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D17D8" w14:textId="77777777" w:rsidR="00462902" w:rsidRDefault="005330D7">
      <w:pPr>
        <w:pStyle w:val="Title"/>
        <w:spacing w:line="819" w:lineRule="auto"/>
        <w:ind w:firstLine="980"/>
        <w:rPr>
          <w:rFonts w:ascii="Arial" w:eastAsia="Arial" w:hAnsi="Arial" w:cs="Arial"/>
          <w:color w:val="0070C0"/>
        </w:rPr>
      </w:pPr>
      <w:r>
        <w:rPr>
          <w:rFonts w:ascii="Arial" w:eastAsia="Arial" w:hAnsi="Arial" w:cs="Arial"/>
          <w:noProof/>
          <w:color w:val="0070C0"/>
        </w:rPr>
        <w:drawing>
          <wp:inline distT="114300" distB="114300" distL="114300" distR="114300" wp14:anchorId="056990B8" wp14:editId="3DE1A7C7">
            <wp:extent cx="2733675" cy="1504950"/>
            <wp:effectExtent l="0" t="0" r="0" b="0"/>
            <wp:docPr id="9731059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14:paraId="32C6A4A3" w14:textId="5ECAD957" w:rsidR="00462902" w:rsidRPr="002B7665" w:rsidRDefault="002B7665">
      <w:pPr>
        <w:jc w:val="center"/>
        <w:rPr>
          <w:rFonts w:ascii="Comic Sans MS" w:hAnsi="Comic Sans MS"/>
          <w:sz w:val="48"/>
          <w:szCs w:val="48"/>
        </w:rPr>
      </w:pPr>
      <w:r w:rsidRPr="002B7665">
        <w:rPr>
          <w:rFonts w:ascii="Comic Sans MS" w:hAnsi="Comic Sans MS"/>
          <w:sz w:val="48"/>
          <w:szCs w:val="48"/>
        </w:rPr>
        <w:t xml:space="preserve">St Margaret </w:t>
      </w:r>
      <w:proofErr w:type="spellStart"/>
      <w:r w:rsidRPr="002B7665">
        <w:rPr>
          <w:rFonts w:ascii="Comic Sans MS" w:hAnsi="Comic Sans MS"/>
          <w:sz w:val="48"/>
          <w:szCs w:val="48"/>
        </w:rPr>
        <w:t>Clitherow</w:t>
      </w:r>
      <w:proofErr w:type="spellEnd"/>
    </w:p>
    <w:p w14:paraId="09A6DDD4" w14:textId="77777777" w:rsidR="00462902" w:rsidRDefault="00462902">
      <w:pPr>
        <w:jc w:val="center"/>
      </w:pPr>
    </w:p>
    <w:p w14:paraId="6198D4F9" w14:textId="77777777" w:rsidR="00462902" w:rsidRDefault="00462902">
      <w:pPr>
        <w:jc w:val="center"/>
      </w:pPr>
    </w:p>
    <w:p w14:paraId="3F2F2ED2" w14:textId="77777777" w:rsidR="00462902" w:rsidRDefault="00462902">
      <w:pPr>
        <w:jc w:val="center"/>
      </w:pPr>
    </w:p>
    <w:p w14:paraId="10240A61" w14:textId="2700C8C8" w:rsidR="00462902" w:rsidRDefault="00462902">
      <w:pPr>
        <w:jc w:val="center"/>
      </w:pPr>
    </w:p>
    <w:p w14:paraId="51AEE7C8" w14:textId="77777777" w:rsidR="00462902" w:rsidRDefault="00462902">
      <w:pPr>
        <w:pStyle w:val="Title"/>
        <w:ind w:firstLine="980"/>
        <w:rPr>
          <w:rFonts w:ascii="Arial" w:eastAsia="Arial" w:hAnsi="Arial" w:cs="Arial"/>
          <w:sz w:val="66"/>
          <w:szCs w:val="66"/>
        </w:rPr>
      </w:pPr>
    </w:p>
    <w:p w14:paraId="3DFEB481" w14:textId="77777777" w:rsidR="00462902" w:rsidRDefault="005330D7">
      <w:pPr>
        <w:pStyle w:val="Title"/>
        <w:ind w:firstLine="980"/>
        <w:rPr>
          <w:rFonts w:ascii="Arial" w:eastAsia="Arial" w:hAnsi="Arial" w:cs="Arial"/>
          <w:color w:val="0070C0"/>
          <w:sz w:val="66"/>
          <w:szCs w:val="66"/>
        </w:rPr>
      </w:pPr>
      <w:r>
        <w:rPr>
          <w:rFonts w:ascii="Arial" w:eastAsia="Arial" w:hAnsi="Arial" w:cs="Arial"/>
          <w:color w:val="0070C0"/>
          <w:sz w:val="66"/>
          <w:szCs w:val="66"/>
        </w:rPr>
        <w:t>Child Protection and Safeguarding Policy</w:t>
      </w:r>
    </w:p>
    <w:p w14:paraId="6F5F9253" w14:textId="77777777" w:rsidR="00462902" w:rsidRDefault="00462902">
      <w:pPr>
        <w:jc w:val="center"/>
        <w:rPr>
          <w:color w:val="0070C0"/>
        </w:rPr>
      </w:pPr>
    </w:p>
    <w:p w14:paraId="407D75B6" w14:textId="77777777" w:rsidR="00462902" w:rsidRDefault="005330D7">
      <w:pPr>
        <w:jc w:val="center"/>
        <w:rPr>
          <w:b/>
          <w:color w:val="0070C0"/>
          <w:sz w:val="66"/>
          <w:szCs w:val="66"/>
        </w:rPr>
        <w:sectPr w:rsidR="00462902">
          <w:footerReference w:type="default" r:id="rId9"/>
          <w:pgSz w:w="11910" w:h="16840"/>
          <w:pgMar w:top="1480" w:right="600" w:bottom="280" w:left="360" w:header="720" w:footer="720" w:gutter="0"/>
          <w:pgNumType w:start="0"/>
          <w:cols w:space="720"/>
          <w:titlePg/>
        </w:sectPr>
      </w:pPr>
      <w:r>
        <w:rPr>
          <w:b/>
          <w:color w:val="0070C0"/>
          <w:sz w:val="66"/>
          <w:szCs w:val="66"/>
        </w:rPr>
        <w:t>September 2023</w:t>
      </w:r>
    </w:p>
    <w:p w14:paraId="28198ED3" w14:textId="77777777" w:rsidR="00462902" w:rsidRDefault="005330D7">
      <w:pPr>
        <w:ind w:left="720"/>
        <w:rPr>
          <w:b/>
          <w:color w:val="006FC0"/>
          <w:sz w:val="28"/>
          <w:szCs w:val="28"/>
        </w:rPr>
      </w:pPr>
      <w:r>
        <w:rPr>
          <w:b/>
          <w:color w:val="006FC0"/>
          <w:sz w:val="28"/>
          <w:szCs w:val="28"/>
        </w:rPr>
        <w:lastRenderedPageBreak/>
        <w:t xml:space="preserve">Document Control </w:t>
      </w:r>
    </w:p>
    <w:p w14:paraId="778907F8" w14:textId="77777777" w:rsidR="00462902" w:rsidRDefault="00462902">
      <w:pPr>
        <w:ind w:left="720"/>
        <w:rPr>
          <w:b/>
          <w:color w:val="006FC0"/>
          <w:sz w:val="28"/>
          <w:szCs w:val="28"/>
        </w:rPr>
      </w:pPr>
    </w:p>
    <w:p w14:paraId="5F03B4B2" w14:textId="77777777" w:rsidR="00462902" w:rsidRDefault="005330D7">
      <w:pPr>
        <w:ind w:left="720"/>
        <w:rPr>
          <w:b/>
          <w:sz w:val="24"/>
          <w:szCs w:val="24"/>
        </w:rPr>
      </w:pPr>
      <w:r>
        <w:rPr>
          <w:b/>
          <w:sz w:val="24"/>
          <w:szCs w:val="24"/>
        </w:rPr>
        <w:t xml:space="preserve">Changes History </w:t>
      </w:r>
    </w:p>
    <w:p w14:paraId="2C37F764" w14:textId="77777777" w:rsidR="00462902" w:rsidRDefault="00462902">
      <w:pPr>
        <w:ind w:left="293"/>
        <w:rPr>
          <w:b/>
          <w:sz w:val="24"/>
          <w:szCs w:val="24"/>
        </w:rPr>
      </w:pPr>
    </w:p>
    <w:tbl>
      <w:tblPr>
        <w:tblStyle w:val="af3"/>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462902" w14:paraId="4214299D" w14:textId="77777777">
        <w:trPr>
          <w:trHeight w:val="597"/>
        </w:trPr>
        <w:tc>
          <w:tcPr>
            <w:tcW w:w="1126" w:type="dxa"/>
            <w:shd w:val="clear" w:color="auto" w:fill="auto"/>
            <w:tcMar>
              <w:top w:w="100" w:type="dxa"/>
              <w:left w:w="100" w:type="dxa"/>
              <w:bottom w:w="100" w:type="dxa"/>
              <w:right w:w="100" w:type="dxa"/>
            </w:tcMar>
          </w:tcPr>
          <w:p w14:paraId="7A1A924A" w14:textId="77777777" w:rsidR="00462902" w:rsidRDefault="005330D7">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686B0E5A" w14:textId="77777777" w:rsidR="00462902" w:rsidRDefault="005330D7">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6E127B11" w14:textId="77777777" w:rsidR="00462902" w:rsidRDefault="005330D7">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56083C5A" w14:textId="77777777" w:rsidR="00462902" w:rsidRDefault="005330D7">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1500283B" w14:textId="77777777" w:rsidR="00462902" w:rsidRDefault="005330D7">
            <w:pPr>
              <w:ind w:left="129"/>
              <w:rPr>
                <w:b/>
                <w:sz w:val="24"/>
                <w:szCs w:val="24"/>
              </w:rPr>
            </w:pPr>
            <w:r>
              <w:rPr>
                <w:b/>
                <w:sz w:val="24"/>
                <w:szCs w:val="24"/>
              </w:rPr>
              <w:t>Purpose</w:t>
            </w:r>
          </w:p>
        </w:tc>
      </w:tr>
      <w:tr w:rsidR="00462902" w14:paraId="14794D39" w14:textId="77777777">
        <w:trPr>
          <w:trHeight w:val="499"/>
        </w:trPr>
        <w:tc>
          <w:tcPr>
            <w:tcW w:w="1126" w:type="dxa"/>
            <w:shd w:val="clear" w:color="auto" w:fill="auto"/>
            <w:tcMar>
              <w:top w:w="100" w:type="dxa"/>
              <w:left w:w="100" w:type="dxa"/>
              <w:bottom w:w="100" w:type="dxa"/>
              <w:right w:w="100" w:type="dxa"/>
            </w:tcMar>
          </w:tcPr>
          <w:p w14:paraId="1A8D3F22" w14:textId="77777777" w:rsidR="00462902" w:rsidRDefault="005330D7">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37BBBFB0" w14:textId="77777777" w:rsidR="00462902" w:rsidRDefault="005330D7">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38B58F97"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285266BA" w14:textId="77777777" w:rsidR="00462902" w:rsidRDefault="005330D7">
            <w:pPr>
              <w:ind w:left="119"/>
              <w:rPr>
                <w:sz w:val="20"/>
                <w:szCs w:val="20"/>
              </w:rPr>
            </w:pPr>
            <w:r>
              <w:rPr>
                <w:sz w:val="20"/>
                <w:szCs w:val="20"/>
              </w:rPr>
              <w:t xml:space="preserve">CAST Board </w:t>
            </w:r>
          </w:p>
          <w:p w14:paraId="7C3BC35C" w14:textId="77777777" w:rsidR="00462902" w:rsidRDefault="005330D7">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1BC29FCD" w14:textId="77777777" w:rsidR="00462902" w:rsidRDefault="005330D7">
            <w:pPr>
              <w:ind w:left="119"/>
              <w:rPr>
                <w:sz w:val="20"/>
                <w:szCs w:val="20"/>
              </w:rPr>
            </w:pPr>
            <w:r>
              <w:rPr>
                <w:sz w:val="20"/>
                <w:szCs w:val="20"/>
              </w:rPr>
              <w:t xml:space="preserve">Updated </w:t>
            </w:r>
            <w:proofErr w:type="gramStart"/>
            <w:r>
              <w:rPr>
                <w:sz w:val="20"/>
                <w:szCs w:val="20"/>
              </w:rPr>
              <w:t>in light of</w:t>
            </w:r>
            <w:proofErr w:type="gramEnd"/>
            <w:r>
              <w:rPr>
                <w:sz w:val="20"/>
                <w:szCs w:val="20"/>
              </w:rPr>
              <w:t xml:space="preserve"> </w:t>
            </w:r>
            <w:proofErr w:type="spellStart"/>
            <w:r>
              <w:rPr>
                <w:sz w:val="20"/>
                <w:szCs w:val="20"/>
              </w:rPr>
              <w:t>KCSiE</w:t>
            </w:r>
            <w:proofErr w:type="spellEnd"/>
            <w:r>
              <w:rPr>
                <w:sz w:val="20"/>
                <w:szCs w:val="20"/>
              </w:rPr>
              <w:t xml:space="preserve"> 2020</w:t>
            </w:r>
          </w:p>
        </w:tc>
      </w:tr>
      <w:tr w:rsidR="00462902" w14:paraId="469AE946" w14:textId="77777777">
        <w:trPr>
          <w:trHeight w:val="254"/>
        </w:trPr>
        <w:tc>
          <w:tcPr>
            <w:tcW w:w="1126" w:type="dxa"/>
            <w:shd w:val="clear" w:color="auto" w:fill="auto"/>
            <w:tcMar>
              <w:top w:w="100" w:type="dxa"/>
              <w:left w:w="100" w:type="dxa"/>
              <w:bottom w:w="100" w:type="dxa"/>
              <w:right w:w="100" w:type="dxa"/>
            </w:tcMar>
          </w:tcPr>
          <w:p w14:paraId="0C943DB4" w14:textId="77777777" w:rsidR="00462902" w:rsidRDefault="005330D7">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2E0FEC7F" w14:textId="77777777" w:rsidR="00462902" w:rsidRDefault="005330D7">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33F09044"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2EDB4929" w14:textId="77777777" w:rsidR="00462902" w:rsidRDefault="005330D7">
            <w:pPr>
              <w:rPr>
                <w:sz w:val="20"/>
                <w:szCs w:val="20"/>
              </w:rPr>
            </w:pPr>
            <w:r>
              <w:rPr>
                <w:sz w:val="20"/>
                <w:szCs w:val="20"/>
              </w:rPr>
              <w:t>CAST Board</w:t>
            </w:r>
          </w:p>
          <w:p w14:paraId="2D92762C" w14:textId="77777777" w:rsidR="00462902" w:rsidRDefault="005330D7">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66CC4C60" w14:textId="77777777" w:rsidR="00462902" w:rsidRDefault="005330D7">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462902" w14:paraId="648CB56C" w14:textId="77777777">
        <w:trPr>
          <w:trHeight w:val="254"/>
        </w:trPr>
        <w:tc>
          <w:tcPr>
            <w:tcW w:w="1126" w:type="dxa"/>
            <w:shd w:val="clear" w:color="auto" w:fill="auto"/>
            <w:tcMar>
              <w:top w:w="100" w:type="dxa"/>
              <w:left w:w="100" w:type="dxa"/>
              <w:bottom w:w="100" w:type="dxa"/>
              <w:right w:w="100" w:type="dxa"/>
            </w:tcMar>
          </w:tcPr>
          <w:p w14:paraId="3FF3F992" w14:textId="77777777" w:rsidR="00462902" w:rsidRDefault="005330D7">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14:paraId="0DBA3966" w14:textId="77777777" w:rsidR="00462902" w:rsidRDefault="005330D7">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14:paraId="3C38ABFC"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652AC9A5" w14:textId="77777777" w:rsidR="00462902" w:rsidRDefault="005330D7">
            <w:pPr>
              <w:rPr>
                <w:sz w:val="20"/>
                <w:szCs w:val="20"/>
              </w:rPr>
            </w:pPr>
            <w:r>
              <w:rPr>
                <w:sz w:val="20"/>
                <w:szCs w:val="20"/>
              </w:rPr>
              <w:t>CAST Board</w:t>
            </w:r>
          </w:p>
          <w:p w14:paraId="3586BCBF" w14:textId="77777777" w:rsidR="00462902" w:rsidRDefault="005330D7">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0D03C441" w14:textId="77777777" w:rsidR="00462902" w:rsidRDefault="005330D7">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462902" w14:paraId="2645129B" w14:textId="77777777">
        <w:trPr>
          <w:trHeight w:val="254"/>
        </w:trPr>
        <w:tc>
          <w:tcPr>
            <w:tcW w:w="1126" w:type="dxa"/>
            <w:shd w:val="clear" w:color="auto" w:fill="auto"/>
            <w:tcMar>
              <w:top w:w="100" w:type="dxa"/>
              <w:left w:w="100" w:type="dxa"/>
              <w:bottom w:w="100" w:type="dxa"/>
              <w:right w:w="100" w:type="dxa"/>
            </w:tcMar>
          </w:tcPr>
          <w:p w14:paraId="0518D8D7" w14:textId="77777777" w:rsidR="00462902" w:rsidRDefault="005330D7">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14:paraId="25435319" w14:textId="77777777" w:rsidR="00462902" w:rsidRDefault="005330D7">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14:paraId="22D7B941"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48EABDEA" w14:textId="77777777" w:rsidR="00462902" w:rsidRDefault="005330D7">
            <w:pPr>
              <w:rPr>
                <w:sz w:val="20"/>
                <w:szCs w:val="20"/>
              </w:rPr>
            </w:pPr>
            <w:r>
              <w:rPr>
                <w:sz w:val="20"/>
                <w:szCs w:val="20"/>
              </w:rPr>
              <w:t>CAST Board</w:t>
            </w:r>
          </w:p>
          <w:p w14:paraId="7084A8E6" w14:textId="77777777" w:rsidR="00462902" w:rsidRDefault="005330D7">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2C50792A" w14:textId="77777777" w:rsidR="00462902" w:rsidRDefault="005330D7">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bl>
    <w:p w14:paraId="42E78FB0" w14:textId="77777777" w:rsidR="00462902" w:rsidRDefault="00462902"/>
    <w:p w14:paraId="48802270" w14:textId="77777777" w:rsidR="00462902" w:rsidRDefault="005330D7">
      <w:pPr>
        <w:ind w:left="286" w:firstLine="433"/>
        <w:rPr>
          <w:b/>
          <w:sz w:val="24"/>
          <w:szCs w:val="24"/>
        </w:rPr>
      </w:pPr>
      <w:r>
        <w:rPr>
          <w:b/>
          <w:sz w:val="24"/>
          <w:szCs w:val="24"/>
        </w:rPr>
        <w:t xml:space="preserve">Approvals </w:t>
      </w:r>
    </w:p>
    <w:p w14:paraId="76B5F1CF" w14:textId="77777777" w:rsidR="00462902" w:rsidRDefault="005330D7">
      <w:pPr>
        <w:spacing w:before="215"/>
        <w:ind w:left="285" w:firstLine="434"/>
        <w:rPr>
          <w:sz w:val="20"/>
          <w:szCs w:val="20"/>
        </w:rPr>
      </w:pPr>
      <w:r>
        <w:rPr>
          <w:sz w:val="20"/>
          <w:szCs w:val="20"/>
        </w:rPr>
        <w:t xml:space="preserve">This policy requires the following approvals: </w:t>
      </w:r>
    </w:p>
    <w:p w14:paraId="3D0A8B35" w14:textId="77777777" w:rsidR="00462902" w:rsidRDefault="00462902">
      <w:pPr>
        <w:spacing w:before="215"/>
        <w:ind w:left="285" w:firstLine="434"/>
        <w:rPr>
          <w:sz w:val="20"/>
          <w:szCs w:val="20"/>
        </w:rPr>
      </w:pPr>
    </w:p>
    <w:tbl>
      <w:tblPr>
        <w:tblStyle w:val="af4"/>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462902" w14:paraId="18429A7D" w14:textId="77777777">
        <w:trPr>
          <w:trHeight w:val="453"/>
        </w:trPr>
        <w:tc>
          <w:tcPr>
            <w:tcW w:w="819" w:type="dxa"/>
            <w:shd w:val="clear" w:color="auto" w:fill="auto"/>
            <w:tcMar>
              <w:top w:w="100" w:type="dxa"/>
              <w:left w:w="100" w:type="dxa"/>
              <w:bottom w:w="100" w:type="dxa"/>
              <w:right w:w="100" w:type="dxa"/>
            </w:tcMar>
          </w:tcPr>
          <w:p w14:paraId="588B5794" w14:textId="77777777" w:rsidR="00462902" w:rsidRDefault="005330D7">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74ABB51C" w14:textId="77777777" w:rsidR="00462902" w:rsidRDefault="005330D7">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7A4FE609" w14:textId="77777777" w:rsidR="00462902" w:rsidRDefault="005330D7">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6638D2A4" w14:textId="77777777" w:rsidR="00462902" w:rsidRDefault="005330D7">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2CF5C2A8" w14:textId="77777777" w:rsidR="00462902" w:rsidRDefault="005330D7">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6B398224" w14:textId="77777777" w:rsidR="00462902" w:rsidRDefault="005330D7">
            <w:pPr>
              <w:jc w:val="center"/>
              <w:rPr>
                <w:sz w:val="20"/>
                <w:szCs w:val="20"/>
              </w:rPr>
            </w:pPr>
            <w:r>
              <w:rPr>
                <w:sz w:val="20"/>
                <w:szCs w:val="20"/>
              </w:rPr>
              <w:t>Date for Review</w:t>
            </w:r>
          </w:p>
        </w:tc>
      </w:tr>
      <w:tr w:rsidR="00462902" w14:paraId="49B7FB63" w14:textId="77777777">
        <w:trPr>
          <w:trHeight w:val="254"/>
        </w:trPr>
        <w:tc>
          <w:tcPr>
            <w:tcW w:w="819" w:type="dxa"/>
            <w:shd w:val="clear" w:color="auto" w:fill="auto"/>
            <w:tcMar>
              <w:top w:w="100" w:type="dxa"/>
              <w:left w:w="100" w:type="dxa"/>
              <w:bottom w:w="100" w:type="dxa"/>
              <w:right w:w="100" w:type="dxa"/>
            </w:tcMar>
          </w:tcPr>
          <w:p w14:paraId="4E2D672E" w14:textId="77777777" w:rsidR="00462902" w:rsidRDefault="005330D7">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3EDC2B46" w14:textId="77777777" w:rsidR="00462902" w:rsidRDefault="00462902">
            <w:pPr>
              <w:rPr>
                <w:sz w:val="20"/>
                <w:szCs w:val="20"/>
              </w:rPr>
            </w:pPr>
          </w:p>
        </w:tc>
        <w:tc>
          <w:tcPr>
            <w:tcW w:w="825" w:type="dxa"/>
            <w:shd w:val="clear" w:color="auto" w:fill="auto"/>
            <w:tcMar>
              <w:top w:w="100" w:type="dxa"/>
              <w:left w:w="100" w:type="dxa"/>
              <w:bottom w:w="100" w:type="dxa"/>
              <w:right w:w="100" w:type="dxa"/>
            </w:tcMar>
          </w:tcPr>
          <w:p w14:paraId="1F74F4EC" w14:textId="77777777" w:rsidR="00462902" w:rsidRDefault="00462902">
            <w:pPr>
              <w:rPr>
                <w:sz w:val="20"/>
                <w:szCs w:val="20"/>
              </w:rPr>
            </w:pPr>
          </w:p>
        </w:tc>
        <w:tc>
          <w:tcPr>
            <w:tcW w:w="2295" w:type="dxa"/>
            <w:shd w:val="clear" w:color="auto" w:fill="auto"/>
            <w:tcMar>
              <w:top w:w="100" w:type="dxa"/>
              <w:left w:w="100" w:type="dxa"/>
              <w:bottom w:w="100" w:type="dxa"/>
              <w:right w:w="100" w:type="dxa"/>
            </w:tcMar>
          </w:tcPr>
          <w:p w14:paraId="64E4C910" w14:textId="77777777" w:rsidR="00462902" w:rsidRDefault="005330D7">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38026805" w14:textId="77777777" w:rsidR="00462902" w:rsidRDefault="00462902">
            <w:pPr>
              <w:jc w:val="center"/>
              <w:rPr>
                <w:sz w:val="20"/>
                <w:szCs w:val="20"/>
              </w:rPr>
            </w:pPr>
          </w:p>
        </w:tc>
        <w:tc>
          <w:tcPr>
            <w:tcW w:w="2316" w:type="dxa"/>
            <w:shd w:val="clear" w:color="auto" w:fill="auto"/>
            <w:tcMar>
              <w:top w:w="100" w:type="dxa"/>
              <w:left w:w="100" w:type="dxa"/>
              <w:bottom w:w="100" w:type="dxa"/>
              <w:right w:w="100" w:type="dxa"/>
            </w:tcMar>
          </w:tcPr>
          <w:p w14:paraId="4F5D4F4C" w14:textId="77777777" w:rsidR="00462902" w:rsidRDefault="005330D7">
            <w:pPr>
              <w:jc w:val="center"/>
              <w:rPr>
                <w:sz w:val="20"/>
                <w:szCs w:val="20"/>
              </w:rPr>
            </w:pPr>
            <w:r>
              <w:rPr>
                <w:sz w:val="20"/>
                <w:szCs w:val="20"/>
              </w:rPr>
              <w:t>Sep 2022</w:t>
            </w:r>
          </w:p>
        </w:tc>
      </w:tr>
      <w:tr w:rsidR="00462902" w14:paraId="0AF16C82" w14:textId="77777777">
        <w:trPr>
          <w:trHeight w:val="254"/>
        </w:trPr>
        <w:tc>
          <w:tcPr>
            <w:tcW w:w="819" w:type="dxa"/>
            <w:shd w:val="clear" w:color="auto" w:fill="auto"/>
            <w:tcMar>
              <w:top w:w="100" w:type="dxa"/>
              <w:left w:w="100" w:type="dxa"/>
              <w:bottom w:w="100" w:type="dxa"/>
              <w:right w:w="100" w:type="dxa"/>
            </w:tcMar>
          </w:tcPr>
          <w:p w14:paraId="3233EA92" w14:textId="77777777" w:rsidR="00462902" w:rsidRDefault="005330D7">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0CBAA235" w14:textId="77777777" w:rsidR="00462902" w:rsidRDefault="00462902">
            <w:pPr>
              <w:rPr>
                <w:sz w:val="20"/>
                <w:szCs w:val="20"/>
              </w:rPr>
            </w:pPr>
          </w:p>
        </w:tc>
        <w:tc>
          <w:tcPr>
            <w:tcW w:w="825" w:type="dxa"/>
            <w:shd w:val="clear" w:color="auto" w:fill="auto"/>
            <w:tcMar>
              <w:top w:w="100" w:type="dxa"/>
              <w:left w:w="100" w:type="dxa"/>
              <w:bottom w:w="100" w:type="dxa"/>
              <w:right w:w="100" w:type="dxa"/>
            </w:tcMar>
          </w:tcPr>
          <w:p w14:paraId="6EED8373" w14:textId="77777777" w:rsidR="00462902" w:rsidRDefault="00462902">
            <w:pPr>
              <w:rPr>
                <w:sz w:val="20"/>
                <w:szCs w:val="20"/>
              </w:rPr>
            </w:pPr>
          </w:p>
        </w:tc>
        <w:tc>
          <w:tcPr>
            <w:tcW w:w="2295" w:type="dxa"/>
            <w:shd w:val="clear" w:color="auto" w:fill="auto"/>
            <w:tcMar>
              <w:top w:w="100" w:type="dxa"/>
              <w:left w:w="100" w:type="dxa"/>
              <w:bottom w:w="100" w:type="dxa"/>
              <w:right w:w="100" w:type="dxa"/>
            </w:tcMar>
          </w:tcPr>
          <w:p w14:paraId="28D8B576" w14:textId="77777777" w:rsidR="00462902" w:rsidRDefault="005330D7">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14:paraId="1CB62BE3" w14:textId="77777777" w:rsidR="00462902" w:rsidRDefault="00462902">
            <w:pPr>
              <w:jc w:val="center"/>
              <w:rPr>
                <w:sz w:val="20"/>
                <w:szCs w:val="20"/>
              </w:rPr>
            </w:pPr>
          </w:p>
        </w:tc>
        <w:tc>
          <w:tcPr>
            <w:tcW w:w="2316" w:type="dxa"/>
            <w:shd w:val="clear" w:color="auto" w:fill="auto"/>
            <w:tcMar>
              <w:top w:w="100" w:type="dxa"/>
              <w:left w:w="100" w:type="dxa"/>
              <w:bottom w:w="100" w:type="dxa"/>
              <w:right w:w="100" w:type="dxa"/>
            </w:tcMar>
          </w:tcPr>
          <w:p w14:paraId="13BE69E7" w14:textId="77777777" w:rsidR="00462902" w:rsidRDefault="00462902">
            <w:pPr>
              <w:jc w:val="center"/>
              <w:rPr>
                <w:sz w:val="20"/>
                <w:szCs w:val="20"/>
              </w:rPr>
            </w:pPr>
          </w:p>
        </w:tc>
      </w:tr>
      <w:tr w:rsidR="00462902" w14:paraId="7553BC35" w14:textId="77777777">
        <w:trPr>
          <w:trHeight w:val="254"/>
        </w:trPr>
        <w:tc>
          <w:tcPr>
            <w:tcW w:w="819" w:type="dxa"/>
            <w:shd w:val="clear" w:color="auto" w:fill="auto"/>
            <w:tcMar>
              <w:top w:w="100" w:type="dxa"/>
              <w:left w:w="100" w:type="dxa"/>
              <w:bottom w:w="100" w:type="dxa"/>
              <w:right w:w="100" w:type="dxa"/>
            </w:tcMar>
          </w:tcPr>
          <w:p w14:paraId="6ADC636F" w14:textId="77777777" w:rsidR="00462902" w:rsidRDefault="005330D7">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23DF799C" w14:textId="77777777" w:rsidR="00462902" w:rsidRDefault="00462902">
            <w:pPr>
              <w:rPr>
                <w:sz w:val="20"/>
                <w:szCs w:val="20"/>
              </w:rPr>
            </w:pPr>
          </w:p>
        </w:tc>
        <w:tc>
          <w:tcPr>
            <w:tcW w:w="825" w:type="dxa"/>
            <w:shd w:val="clear" w:color="auto" w:fill="auto"/>
            <w:tcMar>
              <w:top w:w="100" w:type="dxa"/>
              <w:left w:w="100" w:type="dxa"/>
              <w:bottom w:w="100" w:type="dxa"/>
              <w:right w:w="100" w:type="dxa"/>
            </w:tcMar>
          </w:tcPr>
          <w:p w14:paraId="4F4918E2" w14:textId="77777777" w:rsidR="00462902" w:rsidRDefault="00462902">
            <w:pPr>
              <w:rPr>
                <w:sz w:val="20"/>
                <w:szCs w:val="20"/>
              </w:rPr>
            </w:pPr>
          </w:p>
        </w:tc>
        <w:tc>
          <w:tcPr>
            <w:tcW w:w="2295" w:type="dxa"/>
            <w:shd w:val="clear" w:color="auto" w:fill="auto"/>
            <w:tcMar>
              <w:top w:w="100" w:type="dxa"/>
              <w:left w:w="100" w:type="dxa"/>
              <w:bottom w:w="100" w:type="dxa"/>
              <w:right w:w="100" w:type="dxa"/>
            </w:tcMar>
          </w:tcPr>
          <w:p w14:paraId="424C6D51" w14:textId="77777777" w:rsidR="00462902" w:rsidRDefault="005330D7">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14:paraId="090AA6C1" w14:textId="77777777" w:rsidR="00462902" w:rsidRDefault="00462902">
            <w:pPr>
              <w:jc w:val="center"/>
              <w:rPr>
                <w:sz w:val="20"/>
                <w:szCs w:val="20"/>
              </w:rPr>
            </w:pPr>
          </w:p>
        </w:tc>
        <w:tc>
          <w:tcPr>
            <w:tcW w:w="2316" w:type="dxa"/>
            <w:shd w:val="clear" w:color="auto" w:fill="auto"/>
            <w:tcMar>
              <w:top w:w="100" w:type="dxa"/>
              <w:left w:w="100" w:type="dxa"/>
              <w:bottom w:w="100" w:type="dxa"/>
              <w:right w:w="100" w:type="dxa"/>
            </w:tcMar>
          </w:tcPr>
          <w:p w14:paraId="78ABE3EC" w14:textId="77777777" w:rsidR="00462902" w:rsidRDefault="005330D7">
            <w:pPr>
              <w:jc w:val="center"/>
              <w:rPr>
                <w:sz w:val="20"/>
                <w:szCs w:val="20"/>
              </w:rPr>
            </w:pPr>
            <w:r>
              <w:rPr>
                <w:sz w:val="20"/>
                <w:szCs w:val="20"/>
              </w:rPr>
              <w:t>July 2024</w:t>
            </w:r>
          </w:p>
        </w:tc>
      </w:tr>
    </w:tbl>
    <w:p w14:paraId="2868379D" w14:textId="77777777" w:rsidR="00462902" w:rsidRDefault="00462902">
      <w:pPr>
        <w:rPr>
          <w:sz w:val="20"/>
          <w:szCs w:val="20"/>
        </w:rPr>
      </w:pPr>
    </w:p>
    <w:p w14:paraId="412A4D57" w14:textId="77777777" w:rsidR="00462902" w:rsidRDefault="00462902"/>
    <w:p w14:paraId="0EE5CB24" w14:textId="77777777" w:rsidR="00462902" w:rsidRDefault="005330D7">
      <w:pPr>
        <w:ind w:left="1018" w:hanging="298"/>
        <w:rPr>
          <w:b/>
          <w:sz w:val="24"/>
          <w:szCs w:val="24"/>
        </w:rPr>
      </w:pPr>
      <w:r>
        <w:rPr>
          <w:b/>
          <w:sz w:val="24"/>
          <w:szCs w:val="24"/>
        </w:rPr>
        <w:t xml:space="preserve">National/Local Policy  </w:t>
      </w:r>
    </w:p>
    <w:p w14:paraId="20AED0F6" w14:textId="77777777" w:rsidR="00462902" w:rsidRDefault="005330D7">
      <w:pPr>
        <w:spacing w:before="224"/>
        <w:ind w:left="1030" w:hanging="310"/>
        <w:rPr>
          <w:sz w:val="20"/>
          <w:szCs w:val="20"/>
        </w:rPr>
      </w:pPr>
      <w:r>
        <w:rPr>
          <w:sz w:val="20"/>
          <w:szCs w:val="20"/>
        </w:rPr>
        <w:t xml:space="preserve">☐ This policy must be localised by Academies  </w:t>
      </w:r>
    </w:p>
    <w:p w14:paraId="6D933FA3" w14:textId="77777777" w:rsidR="00462902" w:rsidRDefault="005330D7">
      <w:pPr>
        <w:spacing w:before="228" w:line="250" w:lineRule="auto"/>
        <w:ind w:left="1018" w:right="216" w:hanging="298"/>
        <w:rPr>
          <w:sz w:val="20"/>
          <w:szCs w:val="20"/>
        </w:rPr>
      </w:pPr>
      <w:r>
        <w:rPr>
          <w:sz w:val="20"/>
          <w:szCs w:val="20"/>
        </w:rPr>
        <w:t xml:space="preserve">☒ This policy must not be changed, it is a CAST Policy (However, schools must change logo, contact details and review and revise </w:t>
      </w:r>
      <w:proofErr w:type="gramStart"/>
      <w:r>
        <w:rPr>
          <w:sz w:val="20"/>
          <w:szCs w:val="20"/>
        </w:rPr>
        <w:t>in light of</w:t>
      </w:r>
      <w:proofErr w:type="gramEnd"/>
      <w:r>
        <w:rPr>
          <w:sz w:val="20"/>
          <w:szCs w:val="20"/>
        </w:rPr>
        <w:t xml:space="preserve"> the highlighted and red text to reflect school context)</w:t>
      </w:r>
    </w:p>
    <w:p w14:paraId="44FD3AFD" w14:textId="77777777" w:rsidR="00462902" w:rsidRDefault="005330D7">
      <w:pPr>
        <w:spacing w:before="198"/>
        <w:ind w:left="1018" w:hanging="298"/>
        <w:rPr>
          <w:b/>
          <w:sz w:val="24"/>
          <w:szCs w:val="24"/>
        </w:rPr>
      </w:pPr>
      <w:r>
        <w:rPr>
          <w:b/>
          <w:sz w:val="24"/>
          <w:szCs w:val="24"/>
        </w:rPr>
        <w:t xml:space="preserve">Position with the Unions  </w:t>
      </w:r>
    </w:p>
    <w:p w14:paraId="41CCCF9B" w14:textId="77777777" w:rsidR="00462902" w:rsidRDefault="005330D7">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69454306" w14:textId="77777777" w:rsidR="00462902" w:rsidRDefault="005330D7">
      <w:pPr>
        <w:spacing w:before="239" w:line="274" w:lineRule="auto"/>
        <w:ind w:left="1007" w:right="51" w:hanging="287"/>
        <w:rPr>
          <w:sz w:val="20"/>
          <w:szCs w:val="20"/>
        </w:rPr>
      </w:pPr>
      <w:proofErr w:type="gramStart"/>
      <w:r>
        <w:rPr>
          <w:sz w:val="20"/>
          <w:szCs w:val="20"/>
        </w:rPr>
        <w:t>If  yes</w:t>
      </w:r>
      <w:proofErr w:type="gramEnd"/>
      <w:r>
        <w:rPr>
          <w:sz w:val="20"/>
          <w:szCs w:val="20"/>
        </w:rPr>
        <w:t xml:space="preserve">, the policy status is: ☐ Consulted and Approved ☐ Consulted and Not Approved ☐ Awaiting Consultation  </w:t>
      </w:r>
    </w:p>
    <w:p w14:paraId="21293597" w14:textId="77777777" w:rsidR="00462902" w:rsidRDefault="005330D7">
      <w:pPr>
        <w:spacing w:before="190"/>
        <w:ind w:left="1017" w:hanging="297"/>
        <w:rPr>
          <w:b/>
          <w:sz w:val="24"/>
          <w:szCs w:val="24"/>
        </w:rPr>
      </w:pPr>
      <w:r>
        <w:rPr>
          <w:b/>
          <w:sz w:val="24"/>
          <w:szCs w:val="24"/>
        </w:rPr>
        <w:t xml:space="preserve">Distribution  </w:t>
      </w:r>
    </w:p>
    <w:p w14:paraId="44F9B7B9" w14:textId="77777777" w:rsidR="00462902" w:rsidRDefault="005330D7">
      <w:pPr>
        <w:spacing w:before="211"/>
        <w:ind w:left="1005" w:hanging="285"/>
        <w:rPr>
          <w:sz w:val="19"/>
          <w:szCs w:val="19"/>
        </w:rPr>
      </w:pPr>
      <w:r>
        <w:rPr>
          <w:sz w:val="19"/>
          <w:szCs w:val="19"/>
        </w:rPr>
        <w:t>This draft document has been distributed to:</w:t>
      </w:r>
    </w:p>
    <w:p w14:paraId="3B0A1431" w14:textId="77777777" w:rsidR="00462902" w:rsidRDefault="00462902">
      <w:pPr>
        <w:spacing w:before="211"/>
        <w:ind w:left="1005" w:hanging="285"/>
        <w:rPr>
          <w:sz w:val="19"/>
          <w:szCs w:val="19"/>
        </w:rPr>
      </w:pPr>
    </w:p>
    <w:tbl>
      <w:tblPr>
        <w:tblStyle w:val="af5"/>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462902" w14:paraId="663596C0" w14:textId="77777777">
        <w:trPr>
          <w:trHeight w:val="453"/>
        </w:trPr>
        <w:tc>
          <w:tcPr>
            <w:tcW w:w="3131" w:type="dxa"/>
            <w:shd w:val="clear" w:color="auto" w:fill="auto"/>
            <w:tcMar>
              <w:top w:w="100" w:type="dxa"/>
              <w:left w:w="100" w:type="dxa"/>
              <w:bottom w:w="100" w:type="dxa"/>
              <w:right w:w="100" w:type="dxa"/>
            </w:tcMar>
          </w:tcPr>
          <w:p w14:paraId="0CB5696E" w14:textId="77777777" w:rsidR="00462902" w:rsidRDefault="005330D7">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14:paraId="269A5B55" w14:textId="77777777" w:rsidR="00462902" w:rsidRDefault="005330D7">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14:paraId="0AAE9277" w14:textId="77777777" w:rsidR="00462902" w:rsidRDefault="005330D7">
            <w:pPr>
              <w:ind w:left="114"/>
              <w:rPr>
                <w:b/>
                <w:sz w:val="19"/>
                <w:szCs w:val="19"/>
              </w:rPr>
            </w:pPr>
            <w:r>
              <w:rPr>
                <w:b/>
                <w:sz w:val="19"/>
                <w:szCs w:val="19"/>
              </w:rPr>
              <w:t>Version</w:t>
            </w:r>
          </w:p>
        </w:tc>
      </w:tr>
      <w:tr w:rsidR="00462902" w14:paraId="2F255565" w14:textId="77777777">
        <w:trPr>
          <w:trHeight w:val="453"/>
        </w:trPr>
        <w:tc>
          <w:tcPr>
            <w:tcW w:w="3131" w:type="dxa"/>
            <w:shd w:val="clear" w:color="auto" w:fill="auto"/>
            <w:tcMar>
              <w:top w:w="100" w:type="dxa"/>
              <w:left w:w="100" w:type="dxa"/>
              <w:bottom w:w="100" w:type="dxa"/>
              <w:right w:w="100" w:type="dxa"/>
            </w:tcMar>
          </w:tcPr>
          <w:p w14:paraId="30E53472" w14:textId="77777777" w:rsidR="00462902" w:rsidRDefault="00462902">
            <w:pPr>
              <w:spacing w:line="276" w:lineRule="auto"/>
              <w:rPr>
                <w:b/>
                <w:sz w:val="19"/>
                <w:szCs w:val="19"/>
              </w:rPr>
            </w:pPr>
          </w:p>
        </w:tc>
        <w:tc>
          <w:tcPr>
            <w:tcW w:w="3098" w:type="dxa"/>
            <w:shd w:val="clear" w:color="auto" w:fill="auto"/>
            <w:tcMar>
              <w:top w:w="100" w:type="dxa"/>
              <w:left w:w="100" w:type="dxa"/>
              <w:bottom w:w="100" w:type="dxa"/>
              <w:right w:w="100" w:type="dxa"/>
            </w:tcMar>
          </w:tcPr>
          <w:p w14:paraId="6419B415" w14:textId="77777777" w:rsidR="00462902" w:rsidRDefault="00462902">
            <w:pPr>
              <w:spacing w:line="276" w:lineRule="auto"/>
              <w:rPr>
                <w:b/>
                <w:sz w:val="19"/>
                <w:szCs w:val="19"/>
              </w:rPr>
            </w:pPr>
          </w:p>
        </w:tc>
        <w:tc>
          <w:tcPr>
            <w:tcW w:w="3122" w:type="dxa"/>
            <w:shd w:val="clear" w:color="auto" w:fill="auto"/>
            <w:tcMar>
              <w:top w:w="100" w:type="dxa"/>
              <w:left w:w="100" w:type="dxa"/>
              <w:bottom w:w="100" w:type="dxa"/>
              <w:right w:w="100" w:type="dxa"/>
            </w:tcMar>
          </w:tcPr>
          <w:p w14:paraId="491E6C16" w14:textId="77777777" w:rsidR="00462902" w:rsidRDefault="00462902">
            <w:pPr>
              <w:spacing w:line="276" w:lineRule="auto"/>
              <w:rPr>
                <w:b/>
                <w:sz w:val="19"/>
                <w:szCs w:val="19"/>
              </w:rPr>
            </w:pPr>
          </w:p>
        </w:tc>
      </w:tr>
      <w:tr w:rsidR="00462902" w14:paraId="790A3956" w14:textId="77777777">
        <w:trPr>
          <w:trHeight w:val="456"/>
        </w:trPr>
        <w:tc>
          <w:tcPr>
            <w:tcW w:w="3131" w:type="dxa"/>
            <w:shd w:val="clear" w:color="auto" w:fill="auto"/>
            <w:tcMar>
              <w:top w:w="100" w:type="dxa"/>
              <w:left w:w="100" w:type="dxa"/>
              <w:bottom w:w="100" w:type="dxa"/>
              <w:right w:w="100" w:type="dxa"/>
            </w:tcMar>
          </w:tcPr>
          <w:p w14:paraId="4649CF85" w14:textId="77777777" w:rsidR="00462902" w:rsidRDefault="00462902">
            <w:pPr>
              <w:spacing w:line="276" w:lineRule="auto"/>
              <w:rPr>
                <w:b/>
                <w:sz w:val="19"/>
                <w:szCs w:val="19"/>
              </w:rPr>
            </w:pPr>
          </w:p>
        </w:tc>
        <w:tc>
          <w:tcPr>
            <w:tcW w:w="3098" w:type="dxa"/>
            <w:shd w:val="clear" w:color="auto" w:fill="auto"/>
            <w:tcMar>
              <w:top w:w="100" w:type="dxa"/>
              <w:left w:w="100" w:type="dxa"/>
              <w:bottom w:w="100" w:type="dxa"/>
              <w:right w:w="100" w:type="dxa"/>
            </w:tcMar>
          </w:tcPr>
          <w:p w14:paraId="18AAF444" w14:textId="77777777" w:rsidR="00462902" w:rsidRDefault="00462902">
            <w:pPr>
              <w:spacing w:line="276" w:lineRule="auto"/>
              <w:rPr>
                <w:b/>
                <w:sz w:val="19"/>
                <w:szCs w:val="19"/>
              </w:rPr>
            </w:pPr>
          </w:p>
        </w:tc>
        <w:tc>
          <w:tcPr>
            <w:tcW w:w="3122" w:type="dxa"/>
            <w:shd w:val="clear" w:color="auto" w:fill="auto"/>
            <w:tcMar>
              <w:top w:w="100" w:type="dxa"/>
              <w:left w:w="100" w:type="dxa"/>
              <w:bottom w:w="100" w:type="dxa"/>
              <w:right w:w="100" w:type="dxa"/>
            </w:tcMar>
          </w:tcPr>
          <w:p w14:paraId="71698B19" w14:textId="77777777" w:rsidR="00462902" w:rsidRDefault="00462902">
            <w:pPr>
              <w:spacing w:line="276" w:lineRule="auto"/>
              <w:rPr>
                <w:b/>
                <w:sz w:val="19"/>
                <w:szCs w:val="19"/>
              </w:rPr>
            </w:pPr>
          </w:p>
        </w:tc>
      </w:tr>
    </w:tbl>
    <w:p w14:paraId="184690CE" w14:textId="77777777" w:rsidR="00462902" w:rsidRDefault="00462902">
      <w:pPr>
        <w:spacing w:line="276" w:lineRule="auto"/>
      </w:pPr>
    </w:p>
    <w:p w14:paraId="662DEC5A" w14:textId="77777777" w:rsidR="00462902" w:rsidRDefault="00462902">
      <w:pPr>
        <w:pStyle w:val="Heading2"/>
        <w:spacing w:before="216"/>
        <w:ind w:left="260" w:firstLine="720"/>
        <w:rPr>
          <w:color w:val="0F4F76"/>
        </w:rPr>
      </w:pPr>
    </w:p>
    <w:p w14:paraId="0AD11769" w14:textId="77777777" w:rsidR="00462902" w:rsidRDefault="005330D7">
      <w:pPr>
        <w:pStyle w:val="Heading2"/>
        <w:spacing w:before="216"/>
        <w:ind w:left="0"/>
        <w:rPr>
          <w:sz w:val="20"/>
          <w:szCs w:val="20"/>
        </w:rPr>
        <w:sectPr w:rsidR="00462902">
          <w:footerReference w:type="default" r:id="rId10"/>
          <w:pgSz w:w="11910" w:h="16840"/>
          <w:pgMar w:top="1580" w:right="600" w:bottom="1080" w:left="360" w:header="0" w:footer="880" w:gutter="0"/>
          <w:cols w:space="720"/>
        </w:sectPr>
      </w:pPr>
      <w:r>
        <w:rPr>
          <w:color w:val="006FC0"/>
        </w:rPr>
        <w:t xml:space="preserve">         </w:t>
      </w:r>
    </w:p>
    <w:p w14:paraId="127BBB0A" w14:textId="77777777" w:rsidR="00462902" w:rsidRDefault="005330D7">
      <w:pPr>
        <w:spacing w:before="82"/>
        <w:ind w:left="1080" w:hanging="360"/>
        <w:rPr>
          <w:b/>
          <w:color w:val="006FC0"/>
          <w:sz w:val="28"/>
          <w:szCs w:val="28"/>
        </w:rPr>
      </w:pPr>
      <w:r>
        <w:rPr>
          <w:b/>
          <w:color w:val="006FC0"/>
          <w:sz w:val="28"/>
          <w:szCs w:val="28"/>
        </w:rPr>
        <w:t>Contents</w:t>
      </w:r>
    </w:p>
    <w:p w14:paraId="2FC32256" w14:textId="77777777" w:rsidR="00462902" w:rsidRDefault="00462902">
      <w:pPr>
        <w:pBdr>
          <w:top w:val="nil"/>
          <w:left w:val="nil"/>
          <w:bottom w:val="nil"/>
          <w:right w:val="nil"/>
          <w:between w:val="nil"/>
        </w:pBdr>
        <w:tabs>
          <w:tab w:val="left" w:pos="8281"/>
        </w:tabs>
        <w:spacing w:before="1"/>
        <w:ind w:firstLine="720"/>
        <w:rPr>
          <w:color w:val="000000"/>
          <w:sz w:val="20"/>
          <w:szCs w:val="20"/>
        </w:rPr>
      </w:pPr>
    </w:p>
    <w:p w14:paraId="6C08FD74" w14:textId="77777777" w:rsidR="00462902" w:rsidRDefault="00462902">
      <w:pPr>
        <w:pBdr>
          <w:top w:val="nil"/>
          <w:left w:val="nil"/>
          <w:bottom w:val="nil"/>
          <w:right w:val="nil"/>
          <w:between w:val="nil"/>
        </w:pBdr>
        <w:spacing w:before="3"/>
        <w:ind w:firstLine="720"/>
        <w:rPr>
          <w:color w:val="000000"/>
          <w:sz w:val="20"/>
          <w:szCs w:val="20"/>
        </w:rPr>
      </w:pPr>
    </w:p>
    <w:p w14:paraId="2FF03E88"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2E9BB6C2" w14:textId="77777777" w:rsidR="00462902" w:rsidRDefault="00462902">
      <w:pPr>
        <w:pBdr>
          <w:top w:val="nil"/>
          <w:left w:val="nil"/>
          <w:bottom w:val="nil"/>
          <w:right w:val="nil"/>
          <w:between w:val="nil"/>
        </w:pBdr>
        <w:spacing w:before="5"/>
        <w:ind w:firstLine="720"/>
        <w:rPr>
          <w:color w:val="000000"/>
          <w:sz w:val="20"/>
          <w:szCs w:val="20"/>
        </w:rPr>
      </w:pPr>
    </w:p>
    <w:p w14:paraId="26BEF1AB" w14:textId="77777777" w:rsidR="00462902" w:rsidRDefault="005330D7">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0649E1A6" w14:textId="77777777" w:rsidR="00462902" w:rsidRDefault="00462902">
      <w:pPr>
        <w:pBdr>
          <w:top w:val="nil"/>
          <w:left w:val="nil"/>
          <w:bottom w:val="nil"/>
          <w:right w:val="nil"/>
          <w:between w:val="nil"/>
        </w:pBdr>
        <w:spacing w:before="3"/>
        <w:ind w:firstLine="720"/>
        <w:rPr>
          <w:color w:val="000000"/>
          <w:sz w:val="20"/>
          <w:szCs w:val="20"/>
        </w:rPr>
      </w:pPr>
    </w:p>
    <w:p w14:paraId="5B625D71"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67A7A478" w14:textId="77777777" w:rsidR="00462902" w:rsidRDefault="00462902">
      <w:pPr>
        <w:pBdr>
          <w:top w:val="nil"/>
          <w:left w:val="nil"/>
          <w:bottom w:val="nil"/>
          <w:right w:val="nil"/>
          <w:between w:val="nil"/>
        </w:pBdr>
        <w:spacing w:before="5"/>
        <w:ind w:firstLine="720"/>
        <w:rPr>
          <w:color w:val="000000"/>
          <w:sz w:val="20"/>
          <w:szCs w:val="20"/>
        </w:rPr>
      </w:pPr>
    </w:p>
    <w:p w14:paraId="255D896E"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106E01C7" w14:textId="77777777" w:rsidR="00462902" w:rsidRDefault="00462902">
      <w:pPr>
        <w:pBdr>
          <w:top w:val="nil"/>
          <w:left w:val="nil"/>
          <w:bottom w:val="nil"/>
          <w:right w:val="nil"/>
          <w:between w:val="nil"/>
        </w:pBdr>
        <w:spacing w:before="3"/>
        <w:ind w:firstLine="720"/>
        <w:rPr>
          <w:color w:val="000000"/>
          <w:sz w:val="20"/>
          <w:szCs w:val="20"/>
        </w:rPr>
      </w:pPr>
    </w:p>
    <w:p w14:paraId="6746E756"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2625C95A" w14:textId="77777777" w:rsidR="00462902" w:rsidRDefault="00462902">
      <w:pPr>
        <w:pBdr>
          <w:top w:val="nil"/>
          <w:left w:val="nil"/>
          <w:bottom w:val="nil"/>
          <w:right w:val="nil"/>
          <w:between w:val="nil"/>
        </w:pBdr>
        <w:spacing w:before="5"/>
        <w:ind w:firstLine="720"/>
        <w:rPr>
          <w:color w:val="000000"/>
          <w:sz w:val="20"/>
          <w:szCs w:val="20"/>
        </w:rPr>
      </w:pPr>
    </w:p>
    <w:p w14:paraId="12AA45E2"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2947ADD1" w14:textId="77777777" w:rsidR="00462902" w:rsidRDefault="00462902">
      <w:pPr>
        <w:pBdr>
          <w:top w:val="nil"/>
          <w:left w:val="nil"/>
          <w:bottom w:val="nil"/>
          <w:right w:val="nil"/>
          <w:between w:val="nil"/>
        </w:pBdr>
        <w:spacing w:before="3"/>
        <w:ind w:firstLine="720"/>
        <w:rPr>
          <w:color w:val="000000"/>
          <w:sz w:val="20"/>
          <w:szCs w:val="20"/>
        </w:rPr>
      </w:pPr>
    </w:p>
    <w:p w14:paraId="3DE4060A"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6FC882AD" w14:textId="77777777" w:rsidR="00462902" w:rsidRDefault="00462902">
      <w:pPr>
        <w:pBdr>
          <w:top w:val="nil"/>
          <w:left w:val="nil"/>
          <w:bottom w:val="nil"/>
          <w:right w:val="nil"/>
          <w:between w:val="nil"/>
        </w:pBdr>
        <w:spacing w:before="6"/>
        <w:ind w:firstLine="720"/>
        <w:rPr>
          <w:color w:val="000000"/>
          <w:sz w:val="20"/>
          <w:szCs w:val="20"/>
        </w:rPr>
      </w:pPr>
    </w:p>
    <w:p w14:paraId="7A4A06E7"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04F7C707" w14:textId="77777777" w:rsidR="00462902" w:rsidRDefault="00462902">
      <w:pPr>
        <w:pBdr>
          <w:top w:val="nil"/>
          <w:left w:val="nil"/>
          <w:bottom w:val="nil"/>
          <w:right w:val="nil"/>
          <w:between w:val="nil"/>
        </w:pBdr>
        <w:spacing w:before="3"/>
        <w:ind w:firstLine="720"/>
        <w:rPr>
          <w:color w:val="000000"/>
          <w:sz w:val="20"/>
          <w:szCs w:val="20"/>
        </w:rPr>
      </w:pPr>
    </w:p>
    <w:p w14:paraId="309B1BCE"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49867385" w14:textId="77777777" w:rsidR="00462902" w:rsidRDefault="00462902">
      <w:pPr>
        <w:pBdr>
          <w:top w:val="nil"/>
          <w:left w:val="nil"/>
          <w:bottom w:val="nil"/>
          <w:right w:val="nil"/>
          <w:between w:val="nil"/>
        </w:pBdr>
        <w:spacing w:before="5"/>
        <w:ind w:firstLine="720"/>
        <w:rPr>
          <w:color w:val="000000"/>
          <w:sz w:val="20"/>
          <w:szCs w:val="20"/>
        </w:rPr>
      </w:pPr>
    </w:p>
    <w:p w14:paraId="460A8C4F"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14:paraId="1DB5881F" w14:textId="77777777" w:rsidR="00462902" w:rsidRDefault="00462902">
      <w:pPr>
        <w:pBdr>
          <w:top w:val="nil"/>
          <w:left w:val="nil"/>
          <w:bottom w:val="nil"/>
          <w:right w:val="nil"/>
          <w:between w:val="nil"/>
        </w:pBdr>
        <w:spacing w:before="3"/>
        <w:ind w:firstLine="720"/>
        <w:rPr>
          <w:color w:val="000000"/>
          <w:sz w:val="20"/>
          <w:szCs w:val="20"/>
        </w:rPr>
      </w:pPr>
    </w:p>
    <w:p w14:paraId="5833C36F"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54DD5FAD" w14:textId="77777777" w:rsidR="00462902" w:rsidRDefault="00462902">
      <w:pPr>
        <w:pBdr>
          <w:top w:val="nil"/>
          <w:left w:val="nil"/>
          <w:bottom w:val="nil"/>
          <w:right w:val="nil"/>
          <w:between w:val="nil"/>
        </w:pBdr>
        <w:spacing w:before="5"/>
        <w:ind w:firstLine="720"/>
        <w:rPr>
          <w:color w:val="000000"/>
          <w:sz w:val="20"/>
          <w:szCs w:val="20"/>
        </w:rPr>
      </w:pPr>
    </w:p>
    <w:p w14:paraId="4BAC4E55"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2C45EE98" w14:textId="77777777" w:rsidR="00462902" w:rsidRDefault="00462902">
      <w:pPr>
        <w:pBdr>
          <w:top w:val="nil"/>
          <w:left w:val="nil"/>
          <w:bottom w:val="nil"/>
          <w:right w:val="nil"/>
          <w:between w:val="nil"/>
        </w:pBdr>
        <w:spacing w:before="3"/>
        <w:ind w:firstLine="720"/>
        <w:rPr>
          <w:color w:val="000000"/>
          <w:sz w:val="20"/>
          <w:szCs w:val="20"/>
        </w:rPr>
      </w:pPr>
    </w:p>
    <w:p w14:paraId="11DEFD49"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32A7989C" w14:textId="77777777" w:rsidR="00462902" w:rsidRDefault="00462902">
      <w:pPr>
        <w:pBdr>
          <w:top w:val="nil"/>
          <w:left w:val="nil"/>
          <w:bottom w:val="nil"/>
          <w:right w:val="nil"/>
          <w:between w:val="nil"/>
        </w:pBdr>
        <w:spacing w:before="5"/>
        <w:ind w:firstLine="720"/>
        <w:rPr>
          <w:color w:val="000000"/>
          <w:sz w:val="20"/>
          <w:szCs w:val="20"/>
        </w:rPr>
      </w:pPr>
    </w:p>
    <w:p w14:paraId="62967043"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405DA124" w14:textId="77777777" w:rsidR="00462902" w:rsidRDefault="00462902">
      <w:pPr>
        <w:pBdr>
          <w:top w:val="nil"/>
          <w:left w:val="nil"/>
          <w:bottom w:val="nil"/>
          <w:right w:val="nil"/>
          <w:between w:val="nil"/>
        </w:pBdr>
        <w:spacing w:before="6"/>
        <w:ind w:firstLine="720"/>
        <w:rPr>
          <w:color w:val="000000"/>
          <w:sz w:val="20"/>
          <w:szCs w:val="20"/>
        </w:rPr>
      </w:pPr>
    </w:p>
    <w:p w14:paraId="62FBC402"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Pr>
          <w:sz w:val="20"/>
          <w:szCs w:val="20"/>
        </w:rPr>
        <w:t>8</w:t>
      </w:r>
    </w:p>
    <w:p w14:paraId="6F9B6A13" w14:textId="77777777" w:rsidR="00462902" w:rsidRDefault="00462902">
      <w:pPr>
        <w:pBdr>
          <w:top w:val="nil"/>
          <w:left w:val="nil"/>
          <w:bottom w:val="nil"/>
          <w:right w:val="nil"/>
          <w:between w:val="nil"/>
        </w:pBdr>
        <w:spacing w:before="3"/>
        <w:ind w:firstLine="720"/>
        <w:rPr>
          <w:color w:val="000000"/>
          <w:sz w:val="20"/>
          <w:szCs w:val="20"/>
        </w:rPr>
      </w:pPr>
    </w:p>
    <w:p w14:paraId="38414394" w14:textId="77777777" w:rsidR="00462902" w:rsidRDefault="005330D7">
      <w:pPr>
        <w:numPr>
          <w:ilvl w:val="0"/>
          <w:numId w:val="16"/>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14:paraId="3ACA552A" w14:textId="77777777" w:rsidR="00462902" w:rsidRDefault="00462902">
      <w:pPr>
        <w:pBdr>
          <w:top w:val="nil"/>
          <w:left w:val="nil"/>
          <w:bottom w:val="nil"/>
          <w:right w:val="nil"/>
          <w:between w:val="nil"/>
        </w:pBdr>
        <w:spacing w:before="5"/>
        <w:ind w:firstLine="720"/>
        <w:rPr>
          <w:color w:val="000000"/>
          <w:sz w:val="20"/>
          <w:szCs w:val="20"/>
        </w:rPr>
      </w:pPr>
    </w:p>
    <w:p w14:paraId="7F320246"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14:paraId="3C8E255A" w14:textId="77777777" w:rsidR="00462902" w:rsidRDefault="00462902">
      <w:pPr>
        <w:pBdr>
          <w:top w:val="nil"/>
          <w:left w:val="nil"/>
          <w:bottom w:val="nil"/>
          <w:right w:val="nil"/>
          <w:between w:val="nil"/>
        </w:pBdr>
        <w:spacing w:before="3"/>
        <w:ind w:firstLine="720"/>
        <w:rPr>
          <w:color w:val="000000"/>
          <w:sz w:val="20"/>
          <w:szCs w:val="20"/>
        </w:rPr>
      </w:pPr>
    </w:p>
    <w:p w14:paraId="343BB328" w14:textId="77777777" w:rsidR="00462902" w:rsidRDefault="005330D7">
      <w:pPr>
        <w:numPr>
          <w:ilvl w:val="0"/>
          <w:numId w:val="16"/>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14:paraId="7154C79E" w14:textId="77777777" w:rsidR="00462902" w:rsidRDefault="00462902">
      <w:pPr>
        <w:pBdr>
          <w:top w:val="nil"/>
          <w:left w:val="nil"/>
          <w:bottom w:val="nil"/>
          <w:right w:val="nil"/>
          <w:between w:val="nil"/>
        </w:pBdr>
        <w:spacing w:before="5"/>
        <w:ind w:firstLine="720"/>
        <w:rPr>
          <w:color w:val="000000"/>
          <w:sz w:val="20"/>
          <w:szCs w:val="20"/>
        </w:rPr>
      </w:pPr>
    </w:p>
    <w:p w14:paraId="5C7ADA2E"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14:paraId="7010F232" w14:textId="77777777" w:rsidR="00462902" w:rsidRDefault="00462902">
      <w:pPr>
        <w:pBdr>
          <w:top w:val="nil"/>
          <w:left w:val="nil"/>
          <w:bottom w:val="nil"/>
          <w:right w:val="nil"/>
          <w:between w:val="nil"/>
        </w:pBdr>
        <w:spacing w:before="3"/>
        <w:ind w:firstLine="720"/>
        <w:rPr>
          <w:color w:val="000000"/>
          <w:sz w:val="20"/>
          <w:szCs w:val="20"/>
        </w:rPr>
      </w:pPr>
    </w:p>
    <w:p w14:paraId="5528600C"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14:paraId="08F99E2E" w14:textId="77777777" w:rsidR="00462902" w:rsidRDefault="00462902">
      <w:pPr>
        <w:pBdr>
          <w:top w:val="nil"/>
          <w:left w:val="nil"/>
          <w:bottom w:val="nil"/>
          <w:right w:val="nil"/>
          <w:between w:val="nil"/>
        </w:pBdr>
        <w:spacing w:before="6"/>
        <w:ind w:firstLine="720"/>
        <w:rPr>
          <w:color w:val="000000"/>
          <w:sz w:val="20"/>
          <w:szCs w:val="20"/>
        </w:rPr>
      </w:pPr>
    </w:p>
    <w:p w14:paraId="6B35FAD0"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14:paraId="10E3EEEF" w14:textId="77777777" w:rsidR="00462902" w:rsidRDefault="00462902">
      <w:pPr>
        <w:pBdr>
          <w:top w:val="nil"/>
          <w:left w:val="nil"/>
          <w:bottom w:val="nil"/>
          <w:right w:val="nil"/>
          <w:between w:val="nil"/>
        </w:pBdr>
        <w:spacing w:before="3"/>
        <w:ind w:firstLine="720"/>
        <w:rPr>
          <w:color w:val="000000"/>
          <w:sz w:val="20"/>
          <w:szCs w:val="20"/>
        </w:rPr>
      </w:pPr>
    </w:p>
    <w:p w14:paraId="1351F38F"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14:paraId="49F97949" w14:textId="77777777" w:rsidR="00462902" w:rsidRDefault="00462902">
      <w:pPr>
        <w:pBdr>
          <w:top w:val="nil"/>
          <w:left w:val="nil"/>
          <w:bottom w:val="nil"/>
          <w:right w:val="nil"/>
          <w:between w:val="nil"/>
        </w:pBdr>
        <w:spacing w:before="6"/>
        <w:ind w:firstLine="720"/>
        <w:rPr>
          <w:color w:val="000000"/>
          <w:sz w:val="20"/>
          <w:szCs w:val="20"/>
        </w:rPr>
      </w:pPr>
    </w:p>
    <w:p w14:paraId="02AEB22D"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14:paraId="02F614DC" w14:textId="77777777" w:rsidR="00462902" w:rsidRDefault="00462902">
      <w:pPr>
        <w:pBdr>
          <w:top w:val="nil"/>
          <w:left w:val="nil"/>
          <w:bottom w:val="nil"/>
          <w:right w:val="nil"/>
          <w:between w:val="nil"/>
        </w:pBdr>
        <w:spacing w:before="4"/>
        <w:ind w:firstLine="720"/>
        <w:rPr>
          <w:color w:val="000000"/>
          <w:sz w:val="20"/>
          <w:szCs w:val="20"/>
        </w:rPr>
      </w:pPr>
    </w:p>
    <w:p w14:paraId="358AEB5B"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14:paraId="2D73CBB6" w14:textId="77777777" w:rsidR="00462902" w:rsidRDefault="00462902">
      <w:pPr>
        <w:pBdr>
          <w:top w:val="nil"/>
          <w:left w:val="nil"/>
          <w:bottom w:val="nil"/>
          <w:right w:val="nil"/>
          <w:between w:val="nil"/>
        </w:pBdr>
        <w:spacing w:before="5"/>
        <w:ind w:firstLine="720"/>
        <w:rPr>
          <w:color w:val="000000"/>
          <w:sz w:val="20"/>
          <w:szCs w:val="20"/>
        </w:rPr>
      </w:pPr>
    </w:p>
    <w:p w14:paraId="4E5AC628"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14:paraId="0B70B97C" w14:textId="77777777" w:rsidR="00462902" w:rsidRDefault="00462902">
      <w:pPr>
        <w:pBdr>
          <w:top w:val="nil"/>
          <w:left w:val="nil"/>
          <w:bottom w:val="nil"/>
          <w:right w:val="nil"/>
          <w:between w:val="nil"/>
        </w:pBdr>
        <w:tabs>
          <w:tab w:val="left" w:pos="1413"/>
          <w:tab w:val="left" w:pos="8281"/>
        </w:tabs>
        <w:ind w:firstLine="720"/>
        <w:rPr>
          <w:sz w:val="20"/>
          <w:szCs w:val="20"/>
        </w:rPr>
      </w:pPr>
    </w:p>
    <w:p w14:paraId="7E88926D" w14:textId="77777777" w:rsidR="00462902" w:rsidRDefault="005330D7">
      <w:pPr>
        <w:numPr>
          <w:ilvl w:val="0"/>
          <w:numId w:val="16"/>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14:paraId="58664B45" w14:textId="77777777" w:rsidR="00462902" w:rsidRDefault="00462902">
      <w:pPr>
        <w:pBdr>
          <w:top w:val="nil"/>
          <w:left w:val="nil"/>
          <w:bottom w:val="nil"/>
          <w:right w:val="nil"/>
          <w:between w:val="nil"/>
        </w:pBdr>
        <w:spacing w:before="3"/>
        <w:ind w:firstLine="720"/>
        <w:rPr>
          <w:color w:val="000000"/>
          <w:sz w:val="20"/>
          <w:szCs w:val="20"/>
        </w:rPr>
      </w:pPr>
    </w:p>
    <w:p w14:paraId="676270A7" w14:textId="77777777" w:rsidR="00462902" w:rsidRDefault="005330D7">
      <w:pPr>
        <w:numPr>
          <w:ilvl w:val="0"/>
          <w:numId w:val="16"/>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14:paraId="4688A7A9" w14:textId="77777777" w:rsidR="00462902" w:rsidRDefault="00462902">
      <w:pPr>
        <w:pBdr>
          <w:top w:val="nil"/>
          <w:left w:val="nil"/>
          <w:bottom w:val="nil"/>
          <w:right w:val="nil"/>
          <w:between w:val="nil"/>
        </w:pBdr>
        <w:spacing w:before="5"/>
        <w:ind w:firstLine="720"/>
        <w:rPr>
          <w:color w:val="000000"/>
          <w:sz w:val="20"/>
          <w:szCs w:val="20"/>
        </w:rPr>
      </w:pPr>
    </w:p>
    <w:p w14:paraId="0394D4F1"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w:t>
      </w:r>
      <w:r>
        <w:rPr>
          <w:sz w:val="20"/>
          <w:szCs w:val="20"/>
        </w:rPr>
        <w:tab/>
        <w:t>Page 25</w:t>
      </w:r>
    </w:p>
    <w:p w14:paraId="7FB9CD28" w14:textId="77777777" w:rsidR="00462902" w:rsidRDefault="00462902">
      <w:pPr>
        <w:pBdr>
          <w:top w:val="nil"/>
          <w:left w:val="nil"/>
          <w:bottom w:val="nil"/>
          <w:right w:val="nil"/>
          <w:between w:val="nil"/>
        </w:pBdr>
        <w:tabs>
          <w:tab w:val="left" w:pos="1413"/>
          <w:tab w:val="left" w:pos="8281"/>
        </w:tabs>
        <w:ind w:left="1301"/>
        <w:rPr>
          <w:sz w:val="20"/>
          <w:szCs w:val="20"/>
        </w:rPr>
      </w:pPr>
    </w:p>
    <w:p w14:paraId="16006CCC"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6</w:t>
      </w:r>
    </w:p>
    <w:p w14:paraId="295A8BED" w14:textId="77777777" w:rsidR="00462902" w:rsidRDefault="00462902">
      <w:pPr>
        <w:pBdr>
          <w:top w:val="nil"/>
          <w:left w:val="nil"/>
          <w:bottom w:val="nil"/>
          <w:right w:val="nil"/>
          <w:between w:val="nil"/>
        </w:pBdr>
        <w:spacing w:before="3"/>
        <w:ind w:firstLine="720"/>
        <w:rPr>
          <w:color w:val="000000"/>
          <w:sz w:val="20"/>
          <w:szCs w:val="20"/>
        </w:rPr>
      </w:pPr>
    </w:p>
    <w:p w14:paraId="11B6D752"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sz w:val="20"/>
          <w:szCs w:val="20"/>
        </w:rPr>
        <w:t>Sharing Nudes and Semi-</w:t>
      </w:r>
      <w:proofErr w:type="gramStart"/>
      <w:r>
        <w:rPr>
          <w:sz w:val="20"/>
          <w:szCs w:val="20"/>
        </w:rPr>
        <w:t xml:space="preserve">Nudes </w:t>
      </w:r>
      <w:r>
        <w:rPr>
          <w:color w:val="000000"/>
          <w:sz w:val="20"/>
          <w:szCs w:val="20"/>
        </w:rPr>
        <w:t xml:space="preserve"> (</w:t>
      </w:r>
      <w:proofErr w:type="gramEnd"/>
      <w:r>
        <w:rPr>
          <w:color w:val="000000"/>
          <w:sz w:val="20"/>
          <w:szCs w:val="20"/>
        </w:rPr>
        <w:t>Sexting)</w:t>
      </w:r>
      <w:r>
        <w:rPr>
          <w:color w:val="000000"/>
          <w:sz w:val="20"/>
          <w:szCs w:val="20"/>
        </w:rPr>
        <w:tab/>
        <w:t>Page 2</w:t>
      </w:r>
      <w:r>
        <w:rPr>
          <w:sz w:val="20"/>
          <w:szCs w:val="20"/>
        </w:rPr>
        <w:t>7</w:t>
      </w:r>
    </w:p>
    <w:p w14:paraId="2E6F1E8F" w14:textId="77777777" w:rsidR="00462902" w:rsidRDefault="00462902">
      <w:pPr>
        <w:pBdr>
          <w:top w:val="nil"/>
          <w:left w:val="nil"/>
          <w:bottom w:val="nil"/>
          <w:right w:val="nil"/>
          <w:between w:val="nil"/>
        </w:pBdr>
        <w:tabs>
          <w:tab w:val="left" w:pos="1414"/>
          <w:tab w:val="left" w:pos="8281"/>
        </w:tabs>
        <w:ind w:left="1301" w:hanging="581"/>
        <w:rPr>
          <w:sz w:val="20"/>
          <w:szCs w:val="20"/>
        </w:rPr>
      </w:pPr>
    </w:p>
    <w:p w14:paraId="77F42F82"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t>Page 2</w:t>
      </w:r>
      <w:r>
        <w:rPr>
          <w:sz w:val="20"/>
          <w:szCs w:val="20"/>
        </w:rPr>
        <w:t>8</w:t>
      </w:r>
    </w:p>
    <w:p w14:paraId="6DCF8D14" w14:textId="77777777" w:rsidR="00462902" w:rsidRDefault="00462902">
      <w:pPr>
        <w:pBdr>
          <w:top w:val="nil"/>
          <w:left w:val="nil"/>
          <w:bottom w:val="nil"/>
          <w:right w:val="nil"/>
          <w:between w:val="nil"/>
        </w:pBdr>
        <w:spacing w:before="6"/>
        <w:ind w:firstLine="720"/>
        <w:rPr>
          <w:color w:val="000000"/>
          <w:sz w:val="20"/>
          <w:szCs w:val="20"/>
        </w:rPr>
      </w:pPr>
    </w:p>
    <w:p w14:paraId="4E642609" w14:textId="77777777" w:rsidR="00462902" w:rsidRDefault="005330D7">
      <w:pPr>
        <w:numPr>
          <w:ilvl w:val="0"/>
          <w:numId w:val="16"/>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14:paraId="73140527" w14:textId="77777777" w:rsidR="00462902" w:rsidRDefault="00462902">
      <w:pPr>
        <w:pBdr>
          <w:top w:val="nil"/>
          <w:left w:val="nil"/>
          <w:bottom w:val="nil"/>
          <w:right w:val="nil"/>
          <w:between w:val="nil"/>
        </w:pBdr>
        <w:spacing w:before="3"/>
        <w:ind w:firstLine="720"/>
        <w:rPr>
          <w:color w:val="000000"/>
          <w:sz w:val="20"/>
          <w:szCs w:val="20"/>
        </w:rPr>
      </w:pPr>
    </w:p>
    <w:p w14:paraId="621699DC" w14:textId="77777777" w:rsidR="00462902" w:rsidRDefault="005330D7">
      <w:pPr>
        <w:numPr>
          <w:ilvl w:val="0"/>
          <w:numId w:val="16"/>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14:paraId="18196DF5" w14:textId="77777777" w:rsidR="00462902" w:rsidRDefault="00462902">
      <w:pPr>
        <w:pBdr>
          <w:top w:val="nil"/>
          <w:left w:val="nil"/>
          <w:bottom w:val="nil"/>
          <w:right w:val="nil"/>
          <w:between w:val="nil"/>
        </w:pBdr>
        <w:spacing w:before="5"/>
        <w:ind w:firstLine="720"/>
        <w:rPr>
          <w:color w:val="000000"/>
          <w:sz w:val="20"/>
          <w:szCs w:val="20"/>
        </w:rPr>
      </w:pPr>
    </w:p>
    <w:p w14:paraId="229C0C19"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sz w:val="20"/>
          <w:szCs w:val="20"/>
        </w:rPr>
        <w:t>Page 31</w:t>
      </w:r>
    </w:p>
    <w:p w14:paraId="5788E87B" w14:textId="77777777" w:rsidR="00462902" w:rsidRDefault="00462902">
      <w:pPr>
        <w:pBdr>
          <w:top w:val="nil"/>
          <w:left w:val="nil"/>
          <w:bottom w:val="nil"/>
          <w:right w:val="nil"/>
          <w:between w:val="nil"/>
        </w:pBdr>
        <w:tabs>
          <w:tab w:val="left" w:pos="1412"/>
          <w:tab w:val="left" w:pos="8281"/>
        </w:tabs>
        <w:ind w:left="1301"/>
        <w:rPr>
          <w:sz w:val="20"/>
          <w:szCs w:val="20"/>
        </w:rPr>
      </w:pPr>
    </w:p>
    <w:p w14:paraId="3A4BA8E0"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sz w:val="20"/>
          <w:szCs w:val="20"/>
        </w:rPr>
        <w:t>Use of School for Non-School Activities</w:t>
      </w:r>
      <w:r>
        <w:rPr>
          <w:sz w:val="20"/>
          <w:szCs w:val="20"/>
        </w:rPr>
        <w:tab/>
      </w:r>
      <w:r>
        <w:rPr>
          <w:color w:val="000000"/>
          <w:sz w:val="20"/>
          <w:szCs w:val="20"/>
        </w:rPr>
        <w:t xml:space="preserve">Page </w:t>
      </w:r>
      <w:r>
        <w:rPr>
          <w:sz w:val="20"/>
          <w:szCs w:val="20"/>
        </w:rPr>
        <w:t>31</w:t>
      </w:r>
    </w:p>
    <w:p w14:paraId="039A6C53" w14:textId="77777777" w:rsidR="00462902" w:rsidRDefault="00462902">
      <w:pPr>
        <w:pBdr>
          <w:top w:val="nil"/>
          <w:left w:val="nil"/>
          <w:bottom w:val="nil"/>
          <w:right w:val="nil"/>
          <w:between w:val="nil"/>
        </w:pBdr>
        <w:spacing w:before="3"/>
        <w:ind w:firstLine="720"/>
        <w:rPr>
          <w:color w:val="000000"/>
          <w:sz w:val="20"/>
          <w:szCs w:val="20"/>
        </w:rPr>
      </w:pPr>
    </w:p>
    <w:p w14:paraId="563A628D"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Linked Policies</w:t>
      </w:r>
      <w:r>
        <w:rPr>
          <w:color w:val="000000"/>
          <w:sz w:val="20"/>
          <w:szCs w:val="20"/>
        </w:rPr>
        <w:tab/>
        <w:t xml:space="preserve">Page </w:t>
      </w:r>
      <w:r>
        <w:rPr>
          <w:sz w:val="20"/>
          <w:szCs w:val="20"/>
        </w:rPr>
        <w:t>32</w:t>
      </w:r>
    </w:p>
    <w:p w14:paraId="18E3901E" w14:textId="77777777" w:rsidR="00462902" w:rsidRDefault="00462902">
      <w:pPr>
        <w:pBdr>
          <w:top w:val="nil"/>
          <w:left w:val="nil"/>
          <w:bottom w:val="nil"/>
          <w:right w:val="nil"/>
          <w:between w:val="nil"/>
        </w:pBdr>
        <w:tabs>
          <w:tab w:val="left" w:pos="1413"/>
          <w:tab w:val="left" w:pos="8281"/>
        </w:tabs>
        <w:ind w:left="1301"/>
        <w:rPr>
          <w:sz w:val="20"/>
          <w:szCs w:val="20"/>
        </w:rPr>
      </w:pPr>
    </w:p>
    <w:p w14:paraId="6D1CA104"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33</w:t>
      </w:r>
    </w:p>
    <w:p w14:paraId="7E5A19A6" w14:textId="77777777" w:rsidR="00462902" w:rsidRDefault="00462902">
      <w:pPr>
        <w:pBdr>
          <w:top w:val="nil"/>
          <w:left w:val="nil"/>
          <w:bottom w:val="nil"/>
          <w:right w:val="nil"/>
          <w:between w:val="nil"/>
        </w:pBdr>
        <w:spacing w:before="3"/>
        <w:ind w:firstLine="720"/>
        <w:rPr>
          <w:color w:val="000000"/>
          <w:sz w:val="20"/>
          <w:szCs w:val="20"/>
        </w:rPr>
      </w:pPr>
    </w:p>
    <w:p w14:paraId="6196F79A"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Pr>
          <w:sz w:val="20"/>
          <w:szCs w:val="20"/>
        </w:rPr>
        <w:t>8</w:t>
      </w:r>
    </w:p>
    <w:p w14:paraId="77A5CA59" w14:textId="77777777" w:rsidR="00462902" w:rsidRDefault="00462902">
      <w:pPr>
        <w:pBdr>
          <w:top w:val="nil"/>
          <w:left w:val="nil"/>
          <w:bottom w:val="nil"/>
          <w:right w:val="nil"/>
          <w:between w:val="nil"/>
        </w:pBdr>
        <w:spacing w:before="6"/>
        <w:ind w:firstLine="720"/>
        <w:rPr>
          <w:color w:val="000000"/>
          <w:sz w:val="20"/>
          <w:szCs w:val="20"/>
        </w:rPr>
      </w:pPr>
    </w:p>
    <w:p w14:paraId="2E50BEC1"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w:t>
      </w:r>
      <w:proofErr w:type="spellStart"/>
      <w:r>
        <w:rPr>
          <w:color w:val="000000"/>
          <w:sz w:val="20"/>
          <w:szCs w:val="20"/>
        </w:rPr>
        <w:t>incl</w:t>
      </w:r>
      <w:proofErr w:type="spellEnd"/>
      <w:r>
        <w:rPr>
          <w:color w:val="000000"/>
          <w:sz w:val="20"/>
          <w:szCs w:val="20"/>
        </w:rPr>
        <w:t xml:space="preserve"> CSE &amp; CCE)</w:t>
      </w:r>
      <w:r>
        <w:rPr>
          <w:color w:val="000000"/>
          <w:sz w:val="20"/>
          <w:szCs w:val="20"/>
        </w:rPr>
        <w:tab/>
        <w:t xml:space="preserve">Page </w:t>
      </w:r>
      <w:r>
        <w:rPr>
          <w:sz w:val="20"/>
          <w:szCs w:val="20"/>
        </w:rPr>
        <w:t>40</w:t>
      </w:r>
    </w:p>
    <w:p w14:paraId="6AB2C6DB" w14:textId="77777777" w:rsidR="00462902" w:rsidRDefault="00462902">
      <w:pPr>
        <w:pBdr>
          <w:top w:val="nil"/>
          <w:left w:val="nil"/>
          <w:bottom w:val="nil"/>
          <w:right w:val="nil"/>
          <w:between w:val="nil"/>
        </w:pBdr>
        <w:spacing w:before="3"/>
        <w:ind w:firstLine="720"/>
        <w:rPr>
          <w:color w:val="000000"/>
          <w:sz w:val="20"/>
          <w:szCs w:val="20"/>
        </w:rPr>
      </w:pPr>
    </w:p>
    <w:p w14:paraId="6783AA1B"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42</w:t>
      </w:r>
    </w:p>
    <w:p w14:paraId="4121B2E3" w14:textId="77777777" w:rsidR="00462902" w:rsidRDefault="00462902">
      <w:pPr>
        <w:pBdr>
          <w:top w:val="nil"/>
          <w:left w:val="nil"/>
          <w:bottom w:val="nil"/>
          <w:right w:val="nil"/>
          <w:between w:val="nil"/>
        </w:pBdr>
        <w:spacing w:before="6"/>
        <w:ind w:firstLine="720"/>
        <w:rPr>
          <w:color w:val="000000"/>
          <w:sz w:val="20"/>
          <w:szCs w:val="20"/>
        </w:rPr>
      </w:pPr>
    </w:p>
    <w:p w14:paraId="44D88994" w14:textId="77777777" w:rsidR="00462902" w:rsidRDefault="005330D7">
      <w:pPr>
        <w:pBdr>
          <w:top w:val="nil"/>
          <w:left w:val="nil"/>
          <w:bottom w:val="nil"/>
          <w:right w:val="nil"/>
          <w:between w:val="nil"/>
        </w:pBdr>
        <w:tabs>
          <w:tab w:val="left" w:pos="8281"/>
        </w:tabs>
        <w:ind w:left="1080" w:hanging="360"/>
        <w:rPr>
          <w:sz w:val="20"/>
          <w:szCs w:val="20"/>
        </w:rPr>
      </w:pPr>
      <w:r>
        <w:rPr>
          <w:color w:val="000000"/>
          <w:sz w:val="20"/>
          <w:szCs w:val="20"/>
        </w:rPr>
        <w:t>Appendix 5 – Domestic Abuse (</w:t>
      </w:r>
      <w:proofErr w:type="spellStart"/>
      <w:r>
        <w:rPr>
          <w:color w:val="000000"/>
          <w:sz w:val="20"/>
          <w:szCs w:val="20"/>
        </w:rPr>
        <w:t>incl</w:t>
      </w:r>
      <w:proofErr w:type="spellEnd"/>
      <w:r>
        <w:rPr>
          <w:color w:val="000000"/>
          <w:sz w:val="20"/>
          <w:szCs w:val="20"/>
        </w:rPr>
        <w:t xml:space="preserve"> Operation Encompass)</w:t>
      </w:r>
      <w:r>
        <w:rPr>
          <w:color w:val="000000"/>
          <w:sz w:val="20"/>
          <w:szCs w:val="20"/>
        </w:rPr>
        <w:tab/>
        <w:t xml:space="preserve">Page </w:t>
      </w:r>
      <w:r>
        <w:rPr>
          <w:sz w:val="20"/>
          <w:szCs w:val="20"/>
        </w:rPr>
        <w:t>44</w:t>
      </w:r>
    </w:p>
    <w:p w14:paraId="4222C7CF" w14:textId="77777777" w:rsidR="00462902" w:rsidRDefault="00462902">
      <w:pPr>
        <w:pBdr>
          <w:top w:val="nil"/>
          <w:left w:val="nil"/>
          <w:bottom w:val="nil"/>
          <w:right w:val="nil"/>
          <w:between w:val="nil"/>
        </w:pBdr>
        <w:tabs>
          <w:tab w:val="left" w:pos="8281"/>
        </w:tabs>
        <w:ind w:left="1080" w:hanging="360"/>
        <w:rPr>
          <w:sz w:val="20"/>
          <w:szCs w:val="20"/>
        </w:rPr>
      </w:pPr>
    </w:p>
    <w:p w14:paraId="4B583042"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46</w:t>
      </w:r>
    </w:p>
    <w:p w14:paraId="11402893" w14:textId="77777777" w:rsidR="00462902" w:rsidRDefault="00462902">
      <w:pPr>
        <w:pBdr>
          <w:top w:val="nil"/>
          <w:left w:val="nil"/>
          <w:bottom w:val="nil"/>
          <w:right w:val="nil"/>
          <w:between w:val="nil"/>
        </w:pBdr>
        <w:spacing w:before="3"/>
        <w:ind w:firstLine="720"/>
        <w:rPr>
          <w:color w:val="000000"/>
          <w:sz w:val="20"/>
          <w:szCs w:val="20"/>
        </w:rPr>
      </w:pPr>
    </w:p>
    <w:p w14:paraId="656145A6" w14:textId="77777777" w:rsidR="00462902" w:rsidRDefault="005330D7">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48</w:t>
      </w:r>
    </w:p>
    <w:p w14:paraId="5FB9DEA0" w14:textId="77777777" w:rsidR="00462902" w:rsidRDefault="00462902">
      <w:pPr>
        <w:pBdr>
          <w:top w:val="nil"/>
          <w:left w:val="nil"/>
          <w:bottom w:val="nil"/>
          <w:right w:val="nil"/>
          <w:between w:val="nil"/>
        </w:pBdr>
        <w:spacing w:before="5"/>
        <w:ind w:firstLine="720"/>
        <w:rPr>
          <w:color w:val="000000"/>
          <w:sz w:val="20"/>
          <w:szCs w:val="20"/>
        </w:rPr>
      </w:pPr>
    </w:p>
    <w:p w14:paraId="789E7A7C" w14:textId="77777777" w:rsidR="00462902" w:rsidRDefault="005330D7">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Pr>
          <w:sz w:val="20"/>
          <w:szCs w:val="20"/>
        </w:rPr>
        <w:t>9</w:t>
      </w:r>
    </w:p>
    <w:p w14:paraId="72CDE97F" w14:textId="77777777" w:rsidR="00462902" w:rsidRDefault="00462902">
      <w:pPr>
        <w:pBdr>
          <w:top w:val="nil"/>
          <w:left w:val="nil"/>
          <w:bottom w:val="nil"/>
          <w:right w:val="nil"/>
          <w:between w:val="nil"/>
        </w:pBdr>
        <w:tabs>
          <w:tab w:val="left" w:pos="8281"/>
        </w:tabs>
        <w:ind w:left="1080" w:hanging="360"/>
        <w:rPr>
          <w:sz w:val="20"/>
          <w:szCs w:val="20"/>
        </w:rPr>
      </w:pPr>
    </w:p>
    <w:p w14:paraId="6083901E" w14:textId="77777777" w:rsidR="00462902" w:rsidRDefault="005330D7">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50</w:t>
      </w:r>
    </w:p>
    <w:p w14:paraId="323CA6CA" w14:textId="77777777" w:rsidR="00462902" w:rsidRDefault="00462902">
      <w:pPr>
        <w:pBdr>
          <w:top w:val="nil"/>
          <w:left w:val="nil"/>
          <w:bottom w:val="nil"/>
          <w:right w:val="nil"/>
          <w:between w:val="nil"/>
        </w:pBdr>
        <w:tabs>
          <w:tab w:val="left" w:pos="8281"/>
        </w:tabs>
        <w:ind w:left="1080" w:hanging="360"/>
        <w:rPr>
          <w:sz w:val="20"/>
          <w:szCs w:val="20"/>
        </w:rPr>
      </w:pPr>
    </w:p>
    <w:p w14:paraId="5BD76FB1" w14:textId="77777777" w:rsidR="00462902" w:rsidRDefault="00462902">
      <w:pPr>
        <w:pBdr>
          <w:top w:val="nil"/>
          <w:left w:val="nil"/>
          <w:bottom w:val="nil"/>
          <w:right w:val="nil"/>
          <w:between w:val="nil"/>
        </w:pBdr>
        <w:tabs>
          <w:tab w:val="left" w:pos="8281"/>
        </w:tabs>
        <w:ind w:left="720"/>
        <w:rPr>
          <w:sz w:val="20"/>
          <w:szCs w:val="20"/>
        </w:rPr>
      </w:pPr>
    </w:p>
    <w:p w14:paraId="72E4D11C" w14:textId="77777777" w:rsidR="00462902" w:rsidRDefault="005330D7">
      <w:pPr>
        <w:pBdr>
          <w:top w:val="nil"/>
          <w:left w:val="nil"/>
          <w:bottom w:val="nil"/>
          <w:right w:val="nil"/>
          <w:between w:val="nil"/>
        </w:pBdr>
        <w:tabs>
          <w:tab w:val="left" w:pos="8281"/>
        </w:tabs>
        <w:ind w:left="1080" w:hanging="360"/>
        <w:rPr>
          <w:sz w:val="20"/>
          <w:szCs w:val="20"/>
        </w:rPr>
      </w:pPr>
      <w:r>
        <w:br w:type="page"/>
      </w:r>
    </w:p>
    <w:p w14:paraId="4F370A05" w14:textId="77777777" w:rsidR="00462902" w:rsidRDefault="005330D7">
      <w:pPr>
        <w:pBdr>
          <w:top w:val="nil"/>
          <w:left w:val="nil"/>
          <w:bottom w:val="nil"/>
          <w:right w:val="nil"/>
          <w:between w:val="nil"/>
        </w:pBdr>
        <w:tabs>
          <w:tab w:val="left" w:pos="8281"/>
        </w:tabs>
        <w:ind w:left="720"/>
        <w:rPr>
          <w:b/>
          <w:color w:val="006FC0"/>
          <w:sz w:val="28"/>
          <w:szCs w:val="28"/>
        </w:rPr>
      </w:pPr>
      <w:r>
        <w:rPr>
          <w:b/>
          <w:color w:val="006FC0"/>
          <w:sz w:val="28"/>
          <w:szCs w:val="28"/>
        </w:rPr>
        <w:t>Child Protection and Safeguarding Policy</w:t>
      </w:r>
    </w:p>
    <w:p w14:paraId="0D883C8F" w14:textId="77777777" w:rsidR="00462902" w:rsidRDefault="00462902">
      <w:pPr>
        <w:pBdr>
          <w:top w:val="nil"/>
          <w:left w:val="nil"/>
          <w:bottom w:val="nil"/>
          <w:right w:val="nil"/>
          <w:between w:val="nil"/>
        </w:pBdr>
        <w:spacing w:before="2"/>
        <w:ind w:left="720"/>
        <w:rPr>
          <w:color w:val="000000"/>
          <w:sz w:val="21"/>
          <w:szCs w:val="21"/>
        </w:rPr>
      </w:pPr>
    </w:p>
    <w:p w14:paraId="3E87EC27" w14:textId="77777777" w:rsidR="00462902" w:rsidRDefault="005330D7">
      <w:pPr>
        <w:pBdr>
          <w:top w:val="nil"/>
          <w:left w:val="nil"/>
          <w:bottom w:val="nil"/>
          <w:right w:val="nil"/>
          <w:between w:val="nil"/>
        </w:pBdr>
        <w:tabs>
          <w:tab w:val="left" w:pos="5400"/>
        </w:tabs>
        <w:spacing w:before="1"/>
        <w:ind w:left="720"/>
        <w:rPr>
          <w:sz w:val="20"/>
          <w:szCs w:val="20"/>
        </w:rPr>
      </w:pPr>
      <w:r>
        <w:rPr>
          <w:color w:val="000000"/>
          <w:sz w:val="20"/>
          <w:szCs w:val="20"/>
        </w:rPr>
        <w:t>Safeguarding Governor:</w:t>
      </w:r>
      <w:r>
        <w:rPr>
          <w:color w:val="000000"/>
          <w:sz w:val="20"/>
          <w:szCs w:val="20"/>
        </w:rPr>
        <w:tab/>
      </w:r>
      <w:r>
        <w:rPr>
          <w:b/>
          <w:sz w:val="20"/>
          <w:szCs w:val="20"/>
        </w:rPr>
        <w:t>Jane Young</w:t>
      </w:r>
    </w:p>
    <w:p w14:paraId="7F7B6277" w14:textId="77777777" w:rsidR="00462902" w:rsidRDefault="00462902">
      <w:pPr>
        <w:pBdr>
          <w:top w:val="nil"/>
          <w:left w:val="nil"/>
          <w:bottom w:val="nil"/>
          <w:right w:val="nil"/>
          <w:between w:val="nil"/>
        </w:pBdr>
        <w:spacing w:before="3"/>
        <w:ind w:left="720"/>
        <w:rPr>
          <w:sz w:val="20"/>
          <w:szCs w:val="20"/>
        </w:rPr>
      </w:pPr>
    </w:p>
    <w:p w14:paraId="3B7D6851" w14:textId="77777777" w:rsidR="00462902" w:rsidRDefault="005330D7">
      <w:pPr>
        <w:pBdr>
          <w:top w:val="nil"/>
          <w:left w:val="nil"/>
          <w:bottom w:val="nil"/>
          <w:right w:val="nil"/>
          <w:between w:val="nil"/>
        </w:pBdr>
        <w:tabs>
          <w:tab w:val="left" w:pos="5400"/>
        </w:tabs>
        <w:ind w:left="720"/>
        <w:rPr>
          <w:sz w:val="20"/>
          <w:szCs w:val="20"/>
        </w:rPr>
      </w:pPr>
      <w:r>
        <w:rPr>
          <w:sz w:val="20"/>
          <w:szCs w:val="20"/>
        </w:rPr>
        <w:t>Designated Safeguarding Lead:</w:t>
      </w:r>
      <w:r>
        <w:rPr>
          <w:sz w:val="20"/>
          <w:szCs w:val="20"/>
        </w:rPr>
        <w:tab/>
      </w:r>
      <w:r>
        <w:rPr>
          <w:b/>
          <w:sz w:val="20"/>
          <w:szCs w:val="20"/>
        </w:rPr>
        <w:t>Hannah Maskell</w:t>
      </w:r>
    </w:p>
    <w:p w14:paraId="5517B348" w14:textId="77777777" w:rsidR="00462902" w:rsidRDefault="00462902">
      <w:pPr>
        <w:pBdr>
          <w:top w:val="nil"/>
          <w:left w:val="nil"/>
          <w:bottom w:val="nil"/>
          <w:right w:val="nil"/>
          <w:between w:val="nil"/>
        </w:pBdr>
        <w:spacing w:before="5"/>
        <w:ind w:left="720"/>
        <w:rPr>
          <w:sz w:val="20"/>
          <w:szCs w:val="20"/>
        </w:rPr>
      </w:pPr>
    </w:p>
    <w:p w14:paraId="0945B26B" w14:textId="77777777" w:rsidR="00462902" w:rsidRDefault="005330D7">
      <w:pPr>
        <w:pBdr>
          <w:top w:val="nil"/>
          <w:left w:val="nil"/>
          <w:bottom w:val="nil"/>
          <w:right w:val="nil"/>
          <w:between w:val="nil"/>
        </w:pBdr>
        <w:tabs>
          <w:tab w:val="left" w:pos="5400"/>
        </w:tabs>
        <w:spacing w:before="1"/>
        <w:ind w:left="720"/>
        <w:rPr>
          <w:sz w:val="20"/>
          <w:szCs w:val="20"/>
        </w:rPr>
      </w:pPr>
      <w:r>
        <w:rPr>
          <w:sz w:val="20"/>
          <w:szCs w:val="20"/>
        </w:rPr>
        <w:t>Status &amp; Review Cycle:</w:t>
      </w:r>
      <w:r>
        <w:rPr>
          <w:sz w:val="20"/>
          <w:szCs w:val="20"/>
        </w:rPr>
        <w:tab/>
        <w:t>Annual</w:t>
      </w:r>
    </w:p>
    <w:p w14:paraId="51DA5D81" w14:textId="77777777" w:rsidR="00462902" w:rsidRDefault="00462902">
      <w:pPr>
        <w:pBdr>
          <w:top w:val="nil"/>
          <w:left w:val="nil"/>
          <w:bottom w:val="nil"/>
          <w:right w:val="nil"/>
          <w:between w:val="nil"/>
        </w:pBdr>
        <w:spacing w:before="3"/>
        <w:ind w:left="720"/>
        <w:rPr>
          <w:color w:val="000000"/>
          <w:sz w:val="20"/>
          <w:szCs w:val="20"/>
        </w:rPr>
      </w:pPr>
    </w:p>
    <w:p w14:paraId="41420544" w14:textId="77777777" w:rsidR="00462902" w:rsidRDefault="005330D7">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Pr>
          <w:sz w:val="20"/>
          <w:szCs w:val="20"/>
        </w:rPr>
        <w:t>4</w:t>
      </w:r>
    </w:p>
    <w:p w14:paraId="1CD0CEA8" w14:textId="77777777" w:rsidR="00462902" w:rsidRDefault="00462902">
      <w:pPr>
        <w:pBdr>
          <w:top w:val="nil"/>
          <w:left w:val="nil"/>
          <w:bottom w:val="nil"/>
          <w:right w:val="nil"/>
          <w:between w:val="nil"/>
        </w:pBdr>
        <w:spacing w:before="4"/>
        <w:ind w:left="720"/>
        <w:rPr>
          <w:color w:val="000000"/>
          <w:sz w:val="20"/>
          <w:szCs w:val="20"/>
        </w:rPr>
      </w:pPr>
    </w:p>
    <w:p w14:paraId="1194CB6A" w14:textId="77777777" w:rsidR="00462902" w:rsidRDefault="005330D7">
      <w:pPr>
        <w:pStyle w:val="Heading4"/>
        <w:ind w:left="720"/>
        <w:rPr>
          <w:b/>
          <w:color w:val="006FC0"/>
          <w:sz w:val="28"/>
          <w:szCs w:val="28"/>
        </w:rPr>
      </w:pPr>
      <w:r>
        <w:rPr>
          <w:b/>
          <w:color w:val="006FC0"/>
          <w:sz w:val="28"/>
          <w:szCs w:val="28"/>
        </w:rPr>
        <w:t>Safeguarding Statement</w:t>
      </w:r>
    </w:p>
    <w:p w14:paraId="144C66D2" w14:textId="77777777" w:rsidR="00462902" w:rsidRDefault="00462902">
      <w:pPr>
        <w:pBdr>
          <w:top w:val="nil"/>
          <w:left w:val="nil"/>
          <w:bottom w:val="nil"/>
          <w:right w:val="nil"/>
          <w:between w:val="nil"/>
        </w:pBdr>
        <w:spacing w:before="9"/>
        <w:ind w:left="720"/>
        <w:rPr>
          <w:color w:val="000000"/>
          <w:sz w:val="20"/>
          <w:szCs w:val="20"/>
        </w:rPr>
      </w:pPr>
    </w:p>
    <w:p w14:paraId="52113A70" w14:textId="2283F5F5" w:rsidR="00462902" w:rsidRDefault="002B7665">
      <w:pPr>
        <w:pBdr>
          <w:top w:val="nil"/>
          <w:left w:val="nil"/>
          <w:bottom w:val="nil"/>
          <w:right w:val="nil"/>
          <w:between w:val="nil"/>
        </w:pBdr>
        <w:spacing w:line="276" w:lineRule="auto"/>
        <w:ind w:left="720" w:right="499"/>
        <w:rPr>
          <w:color w:val="000000"/>
          <w:sz w:val="20"/>
          <w:szCs w:val="20"/>
        </w:rPr>
      </w:pPr>
      <w:r>
        <w:rPr>
          <w:b/>
          <w:sz w:val="20"/>
          <w:szCs w:val="20"/>
        </w:rPr>
        <w:t>SMC</w:t>
      </w:r>
      <w:r w:rsidR="005330D7">
        <w:rPr>
          <w:sz w:val="20"/>
          <w:szCs w:val="20"/>
        </w:rPr>
        <w:t xml:space="preserve"> recognises </w:t>
      </w:r>
      <w:r w:rsidR="005330D7">
        <w:rPr>
          <w:color w:val="000000"/>
          <w:sz w:val="20"/>
          <w:szCs w:val="20"/>
        </w:rPr>
        <w:t>our moral and statutory responsibility to safeguard and promote the welfare of all pupils. We endeavour to provide a safe and welcoming environment where children are respected</w:t>
      </w:r>
      <w:r w:rsidR="005330D7">
        <w:rPr>
          <w:sz w:val="20"/>
          <w:szCs w:val="20"/>
        </w:rPr>
        <w:t>,</w:t>
      </w:r>
      <w:r w:rsidR="005330D7">
        <w:rPr>
          <w:color w:val="000000"/>
          <w:sz w:val="20"/>
          <w:szCs w:val="20"/>
        </w:rPr>
        <w:t xml:space="preserve"> </w:t>
      </w:r>
      <w:proofErr w:type="gramStart"/>
      <w:r w:rsidR="005330D7">
        <w:rPr>
          <w:color w:val="000000"/>
          <w:sz w:val="20"/>
          <w:szCs w:val="20"/>
        </w:rPr>
        <w:t>valued</w:t>
      </w:r>
      <w:r w:rsidR="005330D7">
        <w:rPr>
          <w:sz w:val="20"/>
          <w:szCs w:val="20"/>
        </w:rPr>
        <w:t>,  listened</w:t>
      </w:r>
      <w:proofErr w:type="gramEnd"/>
      <w:r w:rsidR="005330D7">
        <w:rPr>
          <w:sz w:val="20"/>
          <w:szCs w:val="20"/>
        </w:rPr>
        <w:t xml:space="preserve"> to, and in which their self-confidence grows.  </w:t>
      </w:r>
      <w:r w:rsidR="005330D7">
        <w:rPr>
          <w:color w:val="000000"/>
          <w:sz w:val="20"/>
          <w:szCs w:val="20"/>
        </w:rPr>
        <w:t>We are alert to the signs of abuse and neglect and follow our procedures to ensure that children receive effective support, protection and justice. Child protection forms part of the school’s</w:t>
      </w:r>
      <w:r w:rsidR="005330D7">
        <w:rPr>
          <w:sz w:val="20"/>
          <w:szCs w:val="20"/>
        </w:rPr>
        <w:t xml:space="preserve"> </w:t>
      </w:r>
      <w:r w:rsidR="005330D7">
        <w:rPr>
          <w:color w:val="000000"/>
          <w:sz w:val="20"/>
          <w:szCs w:val="20"/>
        </w:rPr>
        <w:t xml:space="preserve">safeguarding responsibilities. The Child Protection and Safeguarding policy underpins and guides </w:t>
      </w:r>
      <w:r>
        <w:rPr>
          <w:sz w:val="20"/>
          <w:szCs w:val="20"/>
        </w:rPr>
        <w:t>SMC</w:t>
      </w:r>
      <w:r w:rsidR="005330D7">
        <w:rPr>
          <w:sz w:val="20"/>
          <w:szCs w:val="20"/>
        </w:rPr>
        <w:t xml:space="preserve">’s procedures </w:t>
      </w:r>
      <w:r w:rsidR="005330D7">
        <w:rPr>
          <w:color w:val="000000"/>
          <w:sz w:val="20"/>
          <w:szCs w:val="20"/>
        </w:rPr>
        <w:t>and protocols to ensure its pupils and staff are safe.</w:t>
      </w:r>
    </w:p>
    <w:p w14:paraId="79FBC4B5" w14:textId="77777777" w:rsidR="00462902" w:rsidRDefault="00462902">
      <w:pPr>
        <w:pBdr>
          <w:top w:val="nil"/>
          <w:left w:val="nil"/>
          <w:bottom w:val="nil"/>
          <w:right w:val="nil"/>
          <w:between w:val="nil"/>
        </w:pBdr>
        <w:ind w:left="720"/>
        <w:rPr>
          <w:color w:val="000000"/>
        </w:rPr>
      </w:pPr>
    </w:p>
    <w:p w14:paraId="4AB654C8" w14:textId="77777777" w:rsidR="00462902" w:rsidRDefault="005330D7">
      <w:pPr>
        <w:pStyle w:val="Heading4"/>
        <w:spacing w:before="154"/>
        <w:ind w:left="720"/>
        <w:rPr>
          <w:b/>
          <w:color w:val="006FC0"/>
          <w:sz w:val="28"/>
          <w:szCs w:val="28"/>
        </w:rPr>
      </w:pPr>
      <w:r>
        <w:rPr>
          <w:b/>
          <w:color w:val="006FC0"/>
          <w:sz w:val="28"/>
          <w:szCs w:val="28"/>
        </w:rPr>
        <w:t>Key Personnel</w:t>
      </w:r>
    </w:p>
    <w:p w14:paraId="4FDF4E67" w14:textId="77777777" w:rsidR="00462902" w:rsidRDefault="00462902">
      <w:pPr>
        <w:pBdr>
          <w:top w:val="nil"/>
          <w:left w:val="nil"/>
          <w:bottom w:val="nil"/>
          <w:right w:val="nil"/>
          <w:between w:val="nil"/>
        </w:pBdr>
        <w:spacing w:before="1"/>
        <w:rPr>
          <w:color w:val="000000"/>
          <w:sz w:val="21"/>
          <w:szCs w:val="21"/>
        </w:rPr>
      </w:pPr>
    </w:p>
    <w:tbl>
      <w:tblPr>
        <w:tblStyle w:val="af6"/>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462902" w14:paraId="50D212AF" w14:textId="77777777">
        <w:trPr>
          <w:trHeight w:val="275"/>
        </w:trPr>
        <w:tc>
          <w:tcPr>
            <w:tcW w:w="2449" w:type="dxa"/>
          </w:tcPr>
          <w:p w14:paraId="44CFA5C7" w14:textId="77777777" w:rsidR="00462902" w:rsidRDefault="005330D7">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6D178D65" w14:textId="77777777" w:rsidR="00462902" w:rsidRDefault="005330D7">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3B984E2F" w14:textId="77777777" w:rsidR="00462902" w:rsidRDefault="005330D7">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5CFC2987" w14:textId="77777777" w:rsidR="00462902" w:rsidRDefault="005330D7">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462902" w14:paraId="3916C544" w14:textId="77777777">
        <w:trPr>
          <w:trHeight w:val="460"/>
        </w:trPr>
        <w:tc>
          <w:tcPr>
            <w:tcW w:w="2449" w:type="dxa"/>
          </w:tcPr>
          <w:p w14:paraId="262399F8" w14:textId="77777777" w:rsidR="00462902" w:rsidRDefault="005330D7">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3ED68321" w14:textId="77777777" w:rsidR="00462902" w:rsidRDefault="005330D7">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46716021"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0681B559"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462902" w14:paraId="6E8E234E" w14:textId="77777777">
        <w:trPr>
          <w:trHeight w:val="460"/>
        </w:trPr>
        <w:tc>
          <w:tcPr>
            <w:tcW w:w="2449" w:type="dxa"/>
          </w:tcPr>
          <w:p w14:paraId="399A8271" w14:textId="77777777" w:rsidR="00462902" w:rsidRDefault="005330D7">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14:paraId="778B007D" w14:textId="77777777" w:rsidR="00462902" w:rsidRDefault="005330D7">
            <w:pPr>
              <w:pBdr>
                <w:top w:val="nil"/>
                <w:left w:val="nil"/>
                <w:bottom w:val="nil"/>
                <w:right w:val="nil"/>
                <w:between w:val="nil"/>
              </w:pBdr>
              <w:spacing w:line="229" w:lineRule="auto"/>
              <w:ind w:left="108"/>
              <w:rPr>
                <w:b/>
                <w:color w:val="000000"/>
                <w:sz w:val="20"/>
                <w:szCs w:val="20"/>
              </w:rPr>
            </w:pPr>
            <w:r>
              <w:rPr>
                <w:b/>
                <w:color w:val="000000"/>
                <w:sz w:val="20"/>
                <w:szCs w:val="20"/>
              </w:rPr>
              <w:t>Hannah Maskell</w:t>
            </w:r>
          </w:p>
        </w:tc>
        <w:tc>
          <w:tcPr>
            <w:tcW w:w="3372" w:type="dxa"/>
          </w:tcPr>
          <w:p w14:paraId="2A9EBAA4" w14:textId="77777777" w:rsidR="00462902" w:rsidRDefault="005330D7">
            <w:pPr>
              <w:pBdr>
                <w:top w:val="nil"/>
                <w:left w:val="nil"/>
                <w:bottom w:val="nil"/>
                <w:right w:val="nil"/>
                <w:between w:val="nil"/>
              </w:pBdr>
              <w:spacing w:line="229" w:lineRule="auto"/>
              <w:ind w:left="107"/>
              <w:rPr>
                <w:b/>
                <w:color w:val="000000"/>
                <w:sz w:val="20"/>
                <w:szCs w:val="20"/>
              </w:rPr>
            </w:pPr>
            <w:r>
              <w:rPr>
                <w:b/>
                <w:color w:val="000000"/>
                <w:sz w:val="20"/>
                <w:szCs w:val="20"/>
              </w:rPr>
              <w:t>h.maskell~@plymouthcast.com</w:t>
            </w:r>
          </w:p>
        </w:tc>
        <w:tc>
          <w:tcPr>
            <w:tcW w:w="1947" w:type="dxa"/>
          </w:tcPr>
          <w:p w14:paraId="266AE98A" w14:textId="77777777" w:rsidR="00462902" w:rsidRDefault="005330D7">
            <w:pPr>
              <w:rPr>
                <w:b/>
                <w:color w:val="000000"/>
              </w:rPr>
            </w:pPr>
            <w:r>
              <w:rPr>
                <w:b/>
                <w:color w:val="000000"/>
              </w:rPr>
              <w:t>07967030180</w:t>
            </w:r>
          </w:p>
        </w:tc>
      </w:tr>
      <w:tr w:rsidR="00462902" w14:paraId="72050CCB" w14:textId="77777777">
        <w:trPr>
          <w:trHeight w:val="918"/>
        </w:trPr>
        <w:tc>
          <w:tcPr>
            <w:tcW w:w="2449" w:type="dxa"/>
          </w:tcPr>
          <w:p w14:paraId="5DED4ECF"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73F5558E" w14:textId="77777777" w:rsidR="00462902" w:rsidRDefault="005330D7">
            <w:pPr>
              <w:pBdr>
                <w:top w:val="nil"/>
                <w:left w:val="nil"/>
                <w:bottom w:val="nil"/>
                <w:right w:val="nil"/>
                <w:between w:val="nil"/>
              </w:pBdr>
              <w:spacing w:line="209" w:lineRule="auto"/>
              <w:ind w:left="108"/>
              <w:rPr>
                <w:b/>
                <w:color w:val="000000"/>
                <w:sz w:val="20"/>
                <w:szCs w:val="20"/>
              </w:rPr>
            </w:pPr>
            <w:r>
              <w:rPr>
                <w:b/>
                <w:color w:val="000000"/>
                <w:sz w:val="20"/>
                <w:szCs w:val="20"/>
              </w:rPr>
              <w:t>Lorraine Dudman</w:t>
            </w:r>
          </w:p>
        </w:tc>
        <w:tc>
          <w:tcPr>
            <w:tcW w:w="3372" w:type="dxa"/>
          </w:tcPr>
          <w:p w14:paraId="25E01A2E" w14:textId="77777777" w:rsidR="00462902" w:rsidRDefault="005330D7">
            <w:pPr>
              <w:pBdr>
                <w:top w:val="nil"/>
                <w:left w:val="nil"/>
                <w:bottom w:val="nil"/>
                <w:right w:val="nil"/>
                <w:between w:val="nil"/>
              </w:pBdr>
              <w:spacing w:line="228" w:lineRule="auto"/>
              <w:ind w:left="107"/>
              <w:rPr>
                <w:b/>
                <w:color w:val="000000"/>
                <w:sz w:val="20"/>
                <w:szCs w:val="20"/>
              </w:rPr>
            </w:pPr>
            <w:r>
              <w:rPr>
                <w:b/>
                <w:color w:val="000000"/>
                <w:sz w:val="20"/>
                <w:szCs w:val="20"/>
              </w:rPr>
              <w:t>senco@smcprimary.org</w:t>
            </w:r>
          </w:p>
        </w:tc>
        <w:tc>
          <w:tcPr>
            <w:tcW w:w="1947" w:type="dxa"/>
          </w:tcPr>
          <w:p w14:paraId="21591847" w14:textId="77777777" w:rsidR="00462902" w:rsidRDefault="005330D7">
            <w:pPr>
              <w:rPr>
                <w:b/>
                <w:color w:val="000000"/>
              </w:rPr>
            </w:pPr>
            <w:r>
              <w:rPr>
                <w:b/>
                <w:color w:val="000000"/>
              </w:rPr>
              <w:t>07891316584</w:t>
            </w:r>
          </w:p>
        </w:tc>
      </w:tr>
      <w:tr w:rsidR="00462902" w14:paraId="3745742D" w14:textId="77777777">
        <w:trPr>
          <w:trHeight w:val="230"/>
        </w:trPr>
        <w:tc>
          <w:tcPr>
            <w:tcW w:w="2449" w:type="dxa"/>
          </w:tcPr>
          <w:p w14:paraId="46C8C002" w14:textId="77777777" w:rsidR="00462902" w:rsidRDefault="005330D7">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2107" w:type="dxa"/>
          </w:tcPr>
          <w:p w14:paraId="1E7AD4BC" w14:textId="77777777" w:rsidR="00462902" w:rsidRDefault="005330D7">
            <w:pPr>
              <w:rPr>
                <w:b/>
                <w:color w:val="000000"/>
                <w:highlight w:val="yellow"/>
              </w:rPr>
            </w:pPr>
            <w:r>
              <w:rPr>
                <w:b/>
                <w:color w:val="000000"/>
                <w:sz w:val="20"/>
                <w:szCs w:val="20"/>
              </w:rPr>
              <w:t>Hannah Maskell</w:t>
            </w:r>
          </w:p>
        </w:tc>
        <w:tc>
          <w:tcPr>
            <w:tcW w:w="3372" w:type="dxa"/>
          </w:tcPr>
          <w:p w14:paraId="693FF920" w14:textId="77777777" w:rsidR="00462902" w:rsidRDefault="005330D7">
            <w:pPr>
              <w:rPr>
                <w:b/>
                <w:color w:val="000000"/>
                <w:highlight w:val="yellow"/>
              </w:rPr>
            </w:pPr>
            <w:r>
              <w:rPr>
                <w:b/>
                <w:color w:val="000000"/>
                <w:sz w:val="20"/>
                <w:szCs w:val="20"/>
              </w:rPr>
              <w:t>h.maskell~@plymouthcast.com</w:t>
            </w:r>
          </w:p>
        </w:tc>
        <w:tc>
          <w:tcPr>
            <w:tcW w:w="1947" w:type="dxa"/>
          </w:tcPr>
          <w:p w14:paraId="56452FBE" w14:textId="77777777" w:rsidR="00462902" w:rsidRDefault="005330D7">
            <w:pPr>
              <w:rPr>
                <w:b/>
                <w:color w:val="000000"/>
                <w:highlight w:val="yellow"/>
              </w:rPr>
            </w:pPr>
            <w:r>
              <w:rPr>
                <w:b/>
                <w:color w:val="000000"/>
              </w:rPr>
              <w:t>07967030180</w:t>
            </w:r>
          </w:p>
        </w:tc>
      </w:tr>
      <w:tr w:rsidR="00462902" w14:paraId="5CEB79BB" w14:textId="77777777">
        <w:trPr>
          <w:trHeight w:val="460"/>
        </w:trPr>
        <w:tc>
          <w:tcPr>
            <w:tcW w:w="2449" w:type="dxa"/>
          </w:tcPr>
          <w:p w14:paraId="7E86A841"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0EF1B183" w14:textId="77777777" w:rsidR="00462902" w:rsidRDefault="005330D7">
            <w:pPr>
              <w:rPr>
                <w:b/>
                <w:color w:val="000000"/>
              </w:rPr>
            </w:pPr>
            <w:r>
              <w:rPr>
                <w:b/>
                <w:color w:val="000000"/>
              </w:rPr>
              <w:t>Bridget Williams</w:t>
            </w:r>
          </w:p>
        </w:tc>
        <w:tc>
          <w:tcPr>
            <w:tcW w:w="3372" w:type="dxa"/>
          </w:tcPr>
          <w:p w14:paraId="6933B7A5" w14:textId="77777777" w:rsidR="00462902" w:rsidRDefault="005330D7">
            <w:pPr>
              <w:rPr>
                <w:b/>
                <w:color w:val="000000"/>
              </w:rPr>
            </w:pPr>
            <w:r>
              <w:rPr>
                <w:b/>
                <w:color w:val="000000"/>
              </w:rPr>
              <w:t>bridgetastle@yahoo.co.uk</w:t>
            </w:r>
          </w:p>
        </w:tc>
        <w:tc>
          <w:tcPr>
            <w:tcW w:w="1947" w:type="dxa"/>
          </w:tcPr>
          <w:p w14:paraId="0019129B" w14:textId="77777777" w:rsidR="00462902" w:rsidRDefault="00462902">
            <w:pPr>
              <w:rPr>
                <w:b/>
                <w:color w:val="000000"/>
                <w:highlight w:val="yellow"/>
              </w:rPr>
            </w:pPr>
          </w:p>
        </w:tc>
      </w:tr>
      <w:tr w:rsidR="00462902" w14:paraId="2E06AC0D" w14:textId="77777777">
        <w:trPr>
          <w:trHeight w:val="460"/>
        </w:trPr>
        <w:tc>
          <w:tcPr>
            <w:tcW w:w="2449" w:type="dxa"/>
          </w:tcPr>
          <w:p w14:paraId="50A9E854"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2142CD7D"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shd w:val="clear" w:color="auto" w:fill="auto"/>
          </w:tcPr>
          <w:p w14:paraId="1AD1E843" w14:textId="77777777" w:rsidR="00462902" w:rsidRDefault="005330D7">
            <w:pPr>
              <w:rPr>
                <w:b/>
                <w:color w:val="000000"/>
              </w:rPr>
            </w:pPr>
            <w:r>
              <w:rPr>
                <w:b/>
                <w:color w:val="000000"/>
              </w:rPr>
              <w:t>Jane Young</w:t>
            </w:r>
          </w:p>
        </w:tc>
        <w:tc>
          <w:tcPr>
            <w:tcW w:w="3372" w:type="dxa"/>
            <w:shd w:val="clear" w:color="auto" w:fill="auto"/>
          </w:tcPr>
          <w:p w14:paraId="01C8207F" w14:textId="248FC53C" w:rsidR="00462902" w:rsidRDefault="005330D7">
            <w:pPr>
              <w:rPr>
                <w:b/>
                <w:color w:val="000000"/>
              </w:rPr>
            </w:pPr>
            <w:r>
              <w:rPr>
                <w:b/>
                <w:color w:val="000000"/>
              </w:rPr>
              <w:t>jyoung@</w:t>
            </w:r>
            <w:r w:rsidR="002B7665">
              <w:rPr>
                <w:b/>
                <w:color w:val="000000"/>
              </w:rPr>
              <w:t>SMC</w:t>
            </w:r>
            <w:r>
              <w:rPr>
                <w:b/>
                <w:color w:val="000000"/>
              </w:rPr>
              <w:t>cps.co.uk</w:t>
            </w:r>
          </w:p>
        </w:tc>
        <w:tc>
          <w:tcPr>
            <w:tcW w:w="1947" w:type="dxa"/>
          </w:tcPr>
          <w:p w14:paraId="7593468E" w14:textId="77777777" w:rsidR="00462902" w:rsidRDefault="00462902">
            <w:pPr>
              <w:rPr>
                <w:b/>
                <w:color w:val="000000"/>
                <w:highlight w:val="yellow"/>
              </w:rPr>
            </w:pPr>
          </w:p>
        </w:tc>
      </w:tr>
      <w:tr w:rsidR="00462902" w14:paraId="6F52E574" w14:textId="77777777">
        <w:trPr>
          <w:trHeight w:val="460"/>
        </w:trPr>
        <w:tc>
          <w:tcPr>
            <w:tcW w:w="2449" w:type="dxa"/>
          </w:tcPr>
          <w:p w14:paraId="51033FDF"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School Improvement Officer (SIO)</w:t>
            </w:r>
          </w:p>
        </w:tc>
        <w:tc>
          <w:tcPr>
            <w:tcW w:w="2107" w:type="dxa"/>
          </w:tcPr>
          <w:p w14:paraId="04B61CFD" w14:textId="77777777" w:rsidR="00462902" w:rsidRDefault="005330D7">
            <w:pPr>
              <w:rPr>
                <w:b/>
                <w:color w:val="000000"/>
              </w:rPr>
            </w:pPr>
            <w:r>
              <w:rPr>
                <w:b/>
                <w:color w:val="000000"/>
              </w:rPr>
              <w:t>Jo Flower</w:t>
            </w:r>
          </w:p>
        </w:tc>
        <w:tc>
          <w:tcPr>
            <w:tcW w:w="3372" w:type="dxa"/>
          </w:tcPr>
          <w:p w14:paraId="5982DA9E" w14:textId="77777777" w:rsidR="00462902" w:rsidRDefault="005330D7">
            <w:pPr>
              <w:rPr>
                <w:b/>
                <w:color w:val="000000"/>
              </w:rPr>
            </w:pPr>
            <w:r>
              <w:rPr>
                <w:b/>
                <w:color w:val="000000"/>
              </w:rPr>
              <w:t>jflower@plymouthcast.org</w:t>
            </w:r>
          </w:p>
        </w:tc>
        <w:tc>
          <w:tcPr>
            <w:tcW w:w="1947" w:type="dxa"/>
          </w:tcPr>
          <w:p w14:paraId="0C09CEE5" w14:textId="77777777" w:rsidR="00462902" w:rsidRDefault="005330D7">
            <w:pPr>
              <w:rPr>
                <w:b/>
                <w:color w:val="000000"/>
              </w:rPr>
            </w:pPr>
            <w:r>
              <w:rPr>
                <w:b/>
                <w:color w:val="000000"/>
              </w:rPr>
              <w:t>07790815395</w:t>
            </w:r>
          </w:p>
        </w:tc>
      </w:tr>
      <w:tr w:rsidR="00462902" w14:paraId="60E6EBB4" w14:textId="77777777">
        <w:trPr>
          <w:trHeight w:val="460"/>
        </w:trPr>
        <w:tc>
          <w:tcPr>
            <w:tcW w:w="2449" w:type="dxa"/>
          </w:tcPr>
          <w:p w14:paraId="5A39912B"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6D830C8A" w14:textId="77777777" w:rsidR="00462902" w:rsidRDefault="005330D7">
            <w:pPr>
              <w:rPr>
                <w:b/>
                <w:color w:val="000000"/>
              </w:rPr>
            </w:pPr>
            <w:r>
              <w:rPr>
                <w:b/>
                <w:color w:val="000000"/>
              </w:rPr>
              <w:t>Ivan Williams</w:t>
            </w:r>
          </w:p>
        </w:tc>
        <w:tc>
          <w:tcPr>
            <w:tcW w:w="3372" w:type="dxa"/>
          </w:tcPr>
          <w:p w14:paraId="5784F5E1" w14:textId="77777777" w:rsidR="00462902" w:rsidRDefault="005330D7">
            <w:pPr>
              <w:widowControl/>
              <w:pBdr>
                <w:top w:val="single" w:sz="4" w:space="2" w:color="E2E8F0"/>
                <w:left w:val="single" w:sz="4" w:space="0" w:color="E2E8F0"/>
                <w:bottom w:val="single" w:sz="4" w:space="2" w:color="E2E8F0"/>
                <w:right w:val="single" w:sz="4" w:space="0" w:color="E2E8F0"/>
              </w:pBdr>
              <w:shd w:val="clear" w:color="auto" w:fill="FFFFFF"/>
              <w:spacing w:after="280"/>
              <w:rPr>
                <w:rFonts w:ascii="Helvetica Neue" w:eastAsia="Helvetica Neue" w:hAnsi="Helvetica Neue" w:cs="Helvetica Neue"/>
                <w:color w:val="000000"/>
              </w:rPr>
            </w:pPr>
            <w:r>
              <w:rPr>
                <w:rFonts w:ascii="Helvetica Neue" w:eastAsia="Helvetica Neue" w:hAnsi="Helvetica Neue" w:cs="Helvetica Neue"/>
                <w:color w:val="000000"/>
              </w:rPr>
              <w:t xml:space="preserve">   </w:t>
            </w:r>
            <w:hyperlink r:id="rId11">
              <w:r>
                <w:rPr>
                  <w:rFonts w:ascii="Helvetica Neue" w:eastAsia="Helvetica Neue" w:hAnsi="Helvetica Neue" w:cs="Helvetica Neue"/>
                  <w:color w:val="000000"/>
                  <w:u w:val="single"/>
                </w:rPr>
                <w:t>SARS@​torbay.gov.uk</w:t>
              </w:r>
            </w:hyperlink>
          </w:p>
          <w:p w14:paraId="22D99A5F" w14:textId="77777777" w:rsidR="00462902" w:rsidRDefault="00462902">
            <w:pPr>
              <w:rPr>
                <w:b/>
                <w:color w:val="000000"/>
                <w:highlight w:val="yellow"/>
              </w:rPr>
            </w:pPr>
          </w:p>
        </w:tc>
        <w:tc>
          <w:tcPr>
            <w:tcW w:w="1947" w:type="dxa"/>
          </w:tcPr>
          <w:p w14:paraId="1103FBFE" w14:textId="77777777" w:rsidR="00462902" w:rsidRDefault="00000000">
            <w:pPr>
              <w:rPr>
                <w:b/>
                <w:color w:val="000000"/>
                <w:highlight w:val="yellow"/>
              </w:rPr>
            </w:pPr>
            <w:hyperlink r:id="rId12">
              <w:r w:rsidR="005330D7">
                <w:rPr>
                  <w:rFonts w:ascii="Helvetica Neue" w:eastAsia="Helvetica Neue" w:hAnsi="Helvetica Neue" w:cs="Helvetica Neue"/>
                  <w:color w:val="000000"/>
                  <w:highlight w:val="white"/>
                  <w:u w:val="single"/>
                </w:rPr>
                <w:t>01803 208564</w:t>
              </w:r>
            </w:hyperlink>
          </w:p>
        </w:tc>
      </w:tr>
      <w:tr w:rsidR="00462902" w14:paraId="56631F8C" w14:textId="77777777">
        <w:trPr>
          <w:trHeight w:val="460"/>
        </w:trPr>
        <w:tc>
          <w:tcPr>
            <w:tcW w:w="2449" w:type="dxa"/>
          </w:tcPr>
          <w:p w14:paraId="15ED4D95"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LA Virtual Headteacher</w:t>
            </w:r>
          </w:p>
        </w:tc>
        <w:tc>
          <w:tcPr>
            <w:tcW w:w="2107" w:type="dxa"/>
          </w:tcPr>
          <w:p w14:paraId="4BC603E7" w14:textId="77777777" w:rsidR="00462902" w:rsidRDefault="005330D7">
            <w:pPr>
              <w:rPr>
                <w:b/>
                <w:color w:val="000000"/>
                <w:highlight w:val="yellow"/>
              </w:rPr>
            </w:pPr>
            <w:r>
              <w:rPr>
                <w:rFonts w:ascii="Helvetica Neue" w:eastAsia="Helvetica Neue" w:hAnsi="Helvetica Neue" w:cs="Helvetica Neue"/>
                <w:color w:val="000000"/>
                <w:highlight w:val="white"/>
              </w:rPr>
              <w:t>Jane Inett.</w:t>
            </w:r>
          </w:p>
        </w:tc>
        <w:tc>
          <w:tcPr>
            <w:tcW w:w="3372" w:type="dxa"/>
            <w:shd w:val="clear" w:color="auto" w:fill="auto"/>
          </w:tcPr>
          <w:p w14:paraId="0690864B" w14:textId="77777777" w:rsidR="00462902" w:rsidRDefault="00000000">
            <w:pPr>
              <w:rPr>
                <w:b/>
                <w:color w:val="000000"/>
              </w:rPr>
            </w:pPr>
            <w:hyperlink r:id="rId13">
              <w:r w:rsidR="005330D7">
                <w:rPr>
                  <w:rFonts w:ascii="Helvetica Neue" w:eastAsia="Helvetica Neue" w:hAnsi="Helvetica Neue" w:cs="Helvetica Neue"/>
                  <w:color w:val="000000"/>
                  <w:highlight w:val="white"/>
                  <w:u w:val="single"/>
                </w:rPr>
                <w:t>csenquiries@torbay.gov.uk</w:t>
              </w:r>
            </w:hyperlink>
          </w:p>
        </w:tc>
        <w:tc>
          <w:tcPr>
            <w:tcW w:w="1947" w:type="dxa"/>
            <w:shd w:val="clear" w:color="auto" w:fill="auto"/>
          </w:tcPr>
          <w:p w14:paraId="717CA8C2" w14:textId="77777777" w:rsidR="00462902" w:rsidRDefault="005330D7">
            <w:pPr>
              <w:rPr>
                <w:b/>
                <w:color w:val="000000"/>
              </w:rPr>
            </w:pPr>
            <w:r>
              <w:rPr>
                <w:b/>
                <w:color w:val="000000"/>
              </w:rPr>
              <w:t>01803208100</w:t>
            </w:r>
          </w:p>
        </w:tc>
      </w:tr>
      <w:tr w:rsidR="00462902" w14:paraId="50EE6D02" w14:textId="77777777">
        <w:trPr>
          <w:trHeight w:val="460"/>
        </w:trPr>
        <w:tc>
          <w:tcPr>
            <w:tcW w:w="2449" w:type="dxa"/>
          </w:tcPr>
          <w:p w14:paraId="33BE2E7A"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2107" w:type="dxa"/>
          </w:tcPr>
          <w:p w14:paraId="2209D863" w14:textId="77777777" w:rsidR="00462902" w:rsidRDefault="00462902">
            <w:pPr>
              <w:rPr>
                <w:b/>
                <w:highlight w:val="yellow"/>
              </w:rPr>
            </w:pPr>
          </w:p>
        </w:tc>
        <w:tc>
          <w:tcPr>
            <w:tcW w:w="3372" w:type="dxa"/>
          </w:tcPr>
          <w:p w14:paraId="6EBF0E2D" w14:textId="77777777" w:rsidR="00462902" w:rsidRDefault="00462902">
            <w:pPr>
              <w:rPr>
                <w:b/>
                <w:highlight w:val="yellow"/>
              </w:rPr>
            </w:pPr>
          </w:p>
        </w:tc>
        <w:tc>
          <w:tcPr>
            <w:tcW w:w="1947" w:type="dxa"/>
          </w:tcPr>
          <w:p w14:paraId="328FC7BD" w14:textId="77777777" w:rsidR="00462902" w:rsidRDefault="00462902">
            <w:pPr>
              <w:rPr>
                <w:b/>
                <w:highlight w:val="yellow"/>
              </w:rPr>
            </w:pPr>
          </w:p>
        </w:tc>
      </w:tr>
    </w:tbl>
    <w:p w14:paraId="65D8CD47" w14:textId="77777777" w:rsidR="00462902" w:rsidRDefault="00462902">
      <w:pPr>
        <w:pBdr>
          <w:top w:val="nil"/>
          <w:left w:val="nil"/>
          <w:bottom w:val="nil"/>
          <w:right w:val="nil"/>
          <w:between w:val="nil"/>
        </w:pBdr>
        <w:rPr>
          <w:color w:val="000000"/>
          <w:sz w:val="26"/>
          <w:szCs w:val="26"/>
        </w:rPr>
      </w:pPr>
    </w:p>
    <w:p w14:paraId="4947F7AE" w14:textId="77777777" w:rsidR="00462902" w:rsidRDefault="005330D7">
      <w:pPr>
        <w:pBdr>
          <w:top w:val="nil"/>
          <w:left w:val="nil"/>
          <w:bottom w:val="nil"/>
          <w:right w:val="nil"/>
          <w:between w:val="nil"/>
        </w:pBdr>
        <w:spacing w:before="168"/>
        <w:ind w:left="1080" w:hanging="360"/>
        <w:rPr>
          <w:color w:val="000000"/>
          <w:sz w:val="20"/>
          <w:szCs w:val="20"/>
        </w:rPr>
        <w:sectPr w:rsidR="00462902">
          <w:pgSz w:w="11910" w:h="16840"/>
          <w:pgMar w:top="1340" w:right="600" w:bottom="1160" w:left="360" w:header="0" w:footer="880" w:gutter="0"/>
          <w:cols w:space="720"/>
        </w:sectPr>
      </w:pPr>
      <w:r>
        <w:rPr>
          <w:color w:val="000000"/>
          <w:sz w:val="20"/>
          <w:szCs w:val="20"/>
        </w:rPr>
        <w:t>*Out of hours contact details will be made available to staff</w:t>
      </w:r>
    </w:p>
    <w:p w14:paraId="68F5B4B6" w14:textId="77777777" w:rsidR="00462902" w:rsidRDefault="005330D7">
      <w:pPr>
        <w:pStyle w:val="Heading4"/>
        <w:spacing w:before="82"/>
        <w:ind w:left="720"/>
        <w:rPr>
          <w:b/>
          <w:color w:val="006FC0"/>
          <w:sz w:val="28"/>
          <w:szCs w:val="28"/>
        </w:rPr>
      </w:pPr>
      <w:r>
        <w:rPr>
          <w:b/>
          <w:color w:val="006FC0"/>
          <w:sz w:val="28"/>
          <w:szCs w:val="28"/>
        </w:rPr>
        <w:t>Terminology</w:t>
      </w:r>
    </w:p>
    <w:p w14:paraId="3522968A" w14:textId="77777777" w:rsidR="00462902" w:rsidRDefault="00462902">
      <w:pPr>
        <w:pBdr>
          <w:top w:val="nil"/>
          <w:left w:val="nil"/>
          <w:bottom w:val="nil"/>
          <w:right w:val="nil"/>
          <w:between w:val="nil"/>
        </w:pBdr>
        <w:spacing w:before="2"/>
        <w:ind w:left="720"/>
        <w:rPr>
          <w:color w:val="000000"/>
          <w:sz w:val="21"/>
          <w:szCs w:val="21"/>
        </w:rPr>
      </w:pPr>
    </w:p>
    <w:p w14:paraId="0AF5FF9B" w14:textId="77777777" w:rsidR="00462902" w:rsidRDefault="005330D7">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1A5B9E20" w14:textId="77777777" w:rsidR="00462902" w:rsidRDefault="00462902">
      <w:pPr>
        <w:pBdr>
          <w:top w:val="nil"/>
          <w:left w:val="nil"/>
          <w:bottom w:val="nil"/>
          <w:right w:val="nil"/>
          <w:between w:val="nil"/>
        </w:pBdr>
        <w:spacing w:before="1"/>
        <w:ind w:left="720"/>
        <w:rPr>
          <w:color w:val="000000"/>
          <w:sz w:val="20"/>
          <w:szCs w:val="20"/>
        </w:rPr>
      </w:pPr>
    </w:p>
    <w:p w14:paraId="47CDE9AC" w14:textId="77777777" w:rsidR="00462902" w:rsidRDefault="005330D7">
      <w:pPr>
        <w:numPr>
          <w:ilvl w:val="0"/>
          <w:numId w:val="18"/>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 xml:space="preserve">protecting children from </w:t>
      </w:r>
      <w:proofErr w:type="gramStart"/>
      <w:r>
        <w:rPr>
          <w:color w:val="000000"/>
          <w:sz w:val="20"/>
          <w:szCs w:val="20"/>
        </w:rPr>
        <w:t>maltreatment;</w:t>
      </w:r>
      <w:proofErr w:type="gramEnd"/>
    </w:p>
    <w:p w14:paraId="418A403A" w14:textId="77777777" w:rsidR="00462902" w:rsidRDefault="005330D7">
      <w:pPr>
        <w:numPr>
          <w:ilvl w:val="0"/>
          <w:numId w:val="18"/>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 xml:space="preserve">preventing impairment of children's mental and physical health or </w:t>
      </w:r>
      <w:proofErr w:type="gramStart"/>
      <w:r>
        <w:rPr>
          <w:color w:val="000000"/>
          <w:sz w:val="20"/>
          <w:szCs w:val="20"/>
        </w:rPr>
        <w:t>development;</w:t>
      </w:r>
      <w:proofErr w:type="gramEnd"/>
    </w:p>
    <w:p w14:paraId="6FCEDB9E" w14:textId="77777777" w:rsidR="00462902" w:rsidRDefault="005330D7">
      <w:pPr>
        <w:numPr>
          <w:ilvl w:val="0"/>
          <w:numId w:val="18"/>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6DCC2179" w14:textId="77777777" w:rsidR="00462902" w:rsidRDefault="005330D7">
      <w:pPr>
        <w:numPr>
          <w:ilvl w:val="0"/>
          <w:numId w:val="18"/>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4B2D2082" w14:textId="77777777" w:rsidR="00462902" w:rsidRDefault="00462902">
      <w:pPr>
        <w:pBdr>
          <w:top w:val="nil"/>
          <w:left w:val="nil"/>
          <w:bottom w:val="nil"/>
          <w:right w:val="nil"/>
          <w:between w:val="nil"/>
        </w:pBdr>
        <w:spacing w:before="1"/>
        <w:ind w:left="720"/>
        <w:rPr>
          <w:color w:val="000000"/>
          <w:sz w:val="20"/>
          <w:szCs w:val="20"/>
        </w:rPr>
      </w:pPr>
    </w:p>
    <w:p w14:paraId="1D44F751" w14:textId="77777777" w:rsidR="00462902" w:rsidRDefault="005330D7">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79D09AF7" w14:textId="77777777" w:rsidR="00462902" w:rsidRDefault="005330D7">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52D5ECF1" w14:textId="77777777" w:rsidR="00462902" w:rsidRDefault="005330D7">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73EFB316" w14:textId="77777777" w:rsidR="00462902" w:rsidRDefault="00462902">
      <w:pPr>
        <w:pBdr>
          <w:top w:val="nil"/>
          <w:left w:val="nil"/>
          <w:bottom w:val="nil"/>
          <w:right w:val="nil"/>
          <w:between w:val="nil"/>
        </w:pBdr>
        <w:spacing w:before="3"/>
        <w:ind w:left="720"/>
        <w:rPr>
          <w:color w:val="000000"/>
          <w:sz w:val="20"/>
          <w:szCs w:val="20"/>
        </w:rPr>
      </w:pPr>
    </w:p>
    <w:p w14:paraId="4DB65584" w14:textId="77777777" w:rsidR="00462902" w:rsidRDefault="005330D7">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w:t>
      </w:r>
      <w:proofErr w:type="gramStart"/>
      <w:r>
        <w:rPr>
          <w:color w:val="000000"/>
          <w:sz w:val="20"/>
          <w:szCs w:val="20"/>
        </w:rPr>
        <w:t>step-parents</w:t>
      </w:r>
      <w:proofErr w:type="gramEnd"/>
      <w:r>
        <w:rPr>
          <w:color w:val="000000"/>
          <w:sz w:val="20"/>
          <w:szCs w:val="20"/>
        </w:rPr>
        <w:t>, foster carers and adoptive parents and LA corporate parents.</w:t>
      </w:r>
    </w:p>
    <w:p w14:paraId="66FB92F9" w14:textId="77777777" w:rsidR="00462902" w:rsidRDefault="005330D7">
      <w:pPr>
        <w:pStyle w:val="Heading4"/>
        <w:numPr>
          <w:ilvl w:val="0"/>
          <w:numId w:val="5"/>
        </w:numPr>
        <w:tabs>
          <w:tab w:val="left" w:pos="1800"/>
          <w:tab w:val="left" w:pos="1801"/>
        </w:tabs>
        <w:spacing w:before="197"/>
        <w:rPr>
          <w:b/>
          <w:color w:val="006FC0"/>
          <w:sz w:val="32"/>
          <w:szCs w:val="32"/>
        </w:rPr>
      </w:pPr>
      <w:r>
        <w:rPr>
          <w:b/>
          <w:color w:val="006FC0"/>
          <w:sz w:val="28"/>
          <w:szCs w:val="28"/>
        </w:rPr>
        <w:t>Introduction</w:t>
      </w:r>
    </w:p>
    <w:p w14:paraId="5C425B7B" w14:textId="77777777" w:rsidR="00462902" w:rsidRDefault="00462902">
      <w:pPr>
        <w:pBdr>
          <w:top w:val="nil"/>
          <w:left w:val="nil"/>
          <w:bottom w:val="nil"/>
          <w:right w:val="nil"/>
          <w:between w:val="nil"/>
        </w:pBdr>
        <w:spacing w:before="10"/>
        <w:ind w:left="720"/>
        <w:rPr>
          <w:color w:val="000000"/>
          <w:sz w:val="20"/>
          <w:szCs w:val="20"/>
        </w:rPr>
      </w:pPr>
    </w:p>
    <w:p w14:paraId="78BC75A4" w14:textId="77777777" w:rsidR="00462902" w:rsidRDefault="005330D7">
      <w:pPr>
        <w:ind w:left="720"/>
        <w:rPr>
          <w:b/>
          <w:sz w:val="24"/>
          <w:szCs w:val="24"/>
        </w:rPr>
      </w:pPr>
      <w:r>
        <w:rPr>
          <w:b/>
          <w:sz w:val="24"/>
          <w:szCs w:val="24"/>
        </w:rPr>
        <w:t>Safeguarding legislation and guidance</w:t>
      </w:r>
    </w:p>
    <w:p w14:paraId="70FA0D5C" w14:textId="77777777" w:rsidR="00462902" w:rsidRDefault="00462902">
      <w:pPr>
        <w:pBdr>
          <w:top w:val="nil"/>
          <w:left w:val="nil"/>
          <w:bottom w:val="nil"/>
          <w:right w:val="nil"/>
          <w:between w:val="nil"/>
        </w:pBdr>
        <w:spacing w:before="3"/>
        <w:ind w:left="720"/>
        <w:rPr>
          <w:color w:val="000000"/>
          <w:sz w:val="21"/>
          <w:szCs w:val="21"/>
        </w:rPr>
      </w:pPr>
    </w:p>
    <w:p w14:paraId="43DF7B22"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6F8392CD" w14:textId="77777777" w:rsidR="00462902" w:rsidRDefault="00462902">
      <w:pPr>
        <w:pBdr>
          <w:top w:val="nil"/>
          <w:left w:val="nil"/>
          <w:bottom w:val="nil"/>
          <w:right w:val="nil"/>
          <w:between w:val="nil"/>
        </w:pBdr>
        <w:spacing w:before="1"/>
        <w:ind w:left="720"/>
        <w:rPr>
          <w:color w:val="000000"/>
          <w:sz w:val="20"/>
          <w:szCs w:val="20"/>
        </w:rPr>
      </w:pPr>
    </w:p>
    <w:p w14:paraId="25A3BF4E" w14:textId="77777777" w:rsidR="00462902" w:rsidRDefault="005330D7">
      <w:pPr>
        <w:numPr>
          <w:ilvl w:val="1"/>
          <w:numId w:val="5"/>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15EEDE7E" w14:textId="77777777" w:rsidR="00462902" w:rsidRDefault="005330D7">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07DA425F" w14:textId="77777777" w:rsidR="00462902" w:rsidRDefault="005330D7">
      <w:pPr>
        <w:numPr>
          <w:ilvl w:val="1"/>
          <w:numId w:val="5"/>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5B30EBA2" w14:textId="77777777" w:rsidR="00462902" w:rsidRDefault="005330D7">
      <w:pPr>
        <w:numPr>
          <w:ilvl w:val="1"/>
          <w:numId w:val="5"/>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7ECC9DBC" w14:textId="77777777" w:rsidR="00462902" w:rsidRDefault="005330D7">
      <w:pPr>
        <w:numPr>
          <w:ilvl w:val="1"/>
          <w:numId w:val="5"/>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0ACC271E" w14:textId="77777777" w:rsidR="00462902" w:rsidRDefault="005330D7">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Children 2018</w:t>
      </w:r>
    </w:p>
    <w:p w14:paraId="55055A14" w14:textId="77777777" w:rsidR="00462902" w:rsidRDefault="005330D7">
      <w:pPr>
        <w:numPr>
          <w:ilvl w:val="1"/>
          <w:numId w:val="5"/>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 2023</w:t>
      </w:r>
    </w:p>
    <w:p w14:paraId="495D833D" w14:textId="77777777" w:rsidR="00462902" w:rsidRDefault="005330D7">
      <w:pPr>
        <w:numPr>
          <w:ilvl w:val="1"/>
          <w:numId w:val="5"/>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14:paraId="23808A10" w14:textId="77777777" w:rsidR="00462902" w:rsidRDefault="005330D7">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153D458E" w14:textId="77777777" w:rsidR="00462902" w:rsidRDefault="00462902">
      <w:pPr>
        <w:pBdr>
          <w:top w:val="nil"/>
          <w:left w:val="nil"/>
          <w:bottom w:val="nil"/>
          <w:right w:val="nil"/>
          <w:between w:val="nil"/>
        </w:pBdr>
        <w:spacing w:before="2"/>
        <w:ind w:left="720"/>
        <w:rPr>
          <w:color w:val="000000"/>
          <w:sz w:val="20"/>
          <w:szCs w:val="20"/>
        </w:rPr>
      </w:pPr>
    </w:p>
    <w:p w14:paraId="6AA225D6"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Policy Principles</w:t>
      </w:r>
    </w:p>
    <w:p w14:paraId="699266FE" w14:textId="77777777" w:rsidR="00462902" w:rsidRDefault="00462902">
      <w:pPr>
        <w:pBdr>
          <w:top w:val="nil"/>
          <w:left w:val="nil"/>
          <w:bottom w:val="nil"/>
          <w:right w:val="nil"/>
          <w:between w:val="nil"/>
        </w:pBdr>
        <w:spacing w:before="1"/>
        <w:ind w:left="720"/>
        <w:rPr>
          <w:color w:val="000000"/>
          <w:sz w:val="21"/>
          <w:szCs w:val="21"/>
        </w:rPr>
      </w:pPr>
    </w:p>
    <w:p w14:paraId="30861FD3" w14:textId="77777777" w:rsidR="00462902" w:rsidRDefault="005330D7">
      <w:pPr>
        <w:ind w:left="720"/>
        <w:rPr>
          <w:b/>
          <w:sz w:val="24"/>
          <w:szCs w:val="24"/>
        </w:rPr>
      </w:pPr>
      <w:r>
        <w:rPr>
          <w:b/>
          <w:sz w:val="24"/>
          <w:szCs w:val="24"/>
        </w:rPr>
        <w:t>The welfare of the child is paramount.</w:t>
      </w:r>
    </w:p>
    <w:p w14:paraId="247FBDAB" w14:textId="77777777" w:rsidR="00462902" w:rsidRDefault="00462902">
      <w:pPr>
        <w:ind w:left="720"/>
        <w:rPr>
          <w:sz w:val="24"/>
          <w:szCs w:val="24"/>
        </w:rPr>
      </w:pPr>
    </w:p>
    <w:p w14:paraId="539BFEB2" w14:textId="67637BA7" w:rsidR="00462902" w:rsidRDefault="005330D7">
      <w:pPr>
        <w:ind w:left="720"/>
        <w:rPr>
          <w:sz w:val="20"/>
          <w:szCs w:val="20"/>
        </w:rPr>
      </w:pPr>
      <w:r>
        <w:rPr>
          <w:color w:val="000000"/>
          <w:sz w:val="20"/>
          <w:szCs w:val="20"/>
        </w:rPr>
        <w:t xml:space="preserve">At </w:t>
      </w:r>
      <w:r w:rsidR="002B7665">
        <w:rPr>
          <w:b/>
          <w:color w:val="000000"/>
          <w:sz w:val="20"/>
          <w:szCs w:val="20"/>
        </w:rPr>
        <w:t>SMC</w:t>
      </w:r>
      <w:r>
        <w:rPr>
          <w:b/>
          <w:color w:val="000000"/>
          <w:sz w:val="20"/>
          <w:szCs w:val="20"/>
        </w:rPr>
        <w:t xml:space="preserve"> </w:t>
      </w:r>
      <w:r>
        <w:rPr>
          <w:sz w:val="20"/>
          <w:szCs w:val="20"/>
        </w:rPr>
        <w:t xml:space="preserve">we are committed to safeguarding children and young </w:t>
      </w:r>
      <w:proofErr w:type="gramStart"/>
      <w:r>
        <w:rPr>
          <w:sz w:val="20"/>
          <w:szCs w:val="20"/>
        </w:rPr>
        <w:t>people</w:t>
      </w:r>
      <w:proofErr w:type="gramEnd"/>
      <w:r>
        <w:rPr>
          <w:sz w:val="20"/>
          <w:szCs w:val="20"/>
        </w:rPr>
        <w:t xml:space="preserve"> and we expect everyone who works in our school to share this commitment.</w:t>
      </w:r>
    </w:p>
    <w:p w14:paraId="2286C7A3" w14:textId="77777777" w:rsidR="00462902" w:rsidRDefault="00462902">
      <w:pPr>
        <w:ind w:left="720"/>
        <w:rPr>
          <w:sz w:val="20"/>
          <w:szCs w:val="20"/>
        </w:rPr>
      </w:pPr>
    </w:p>
    <w:p w14:paraId="27A56AF1" w14:textId="77777777" w:rsidR="00462902" w:rsidRDefault="005330D7">
      <w:pPr>
        <w:ind w:left="720"/>
        <w:rPr>
          <w:sz w:val="20"/>
          <w:szCs w:val="20"/>
        </w:rPr>
      </w:pPr>
      <w:r>
        <w:rPr>
          <w:sz w:val="20"/>
          <w:szCs w:val="20"/>
        </w:rPr>
        <w:t>Adults in our school take all welfare concerns seriously and encourage children and young people to talk to us about anything that worries them.</w:t>
      </w:r>
    </w:p>
    <w:p w14:paraId="10047845" w14:textId="77777777" w:rsidR="00462902" w:rsidRDefault="005330D7">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1686A4F1" w14:textId="77777777" w:rsidR="00462902" w:rsidRDefault="00462902">
      <w:pPr>
        <w:pBdr>
          <w:top w:val="nil"/>
          <w:left w:val="nil"/>
          <w:bottom w:val="nil"/>
          <w:right w:val="nil"/>
          <w:between w:val="nil"/>
        </w:pBdr>
        <w:spacing w:before="10"/>
        <w:ind w:left="720"/>
        <w:rPr>
          <w:color w:val="000000"/>
          <w:sz w:val="20"/>
          <w:szCs w:val="20"/>
        </w:rPr>
      </w:pPr>
    </w:p>
    <w:p w14:paraId="46727C08" w14:textId="77777777" w:rsidR="00462902" w:rsidRDefault="005330D7">
      <w:pPr>
        <w:numPr>
          <w:ilvl w:val="0"/>
          <w:numId w:val="8"/>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310D0783" w14:textId="77777777" w:rsidR="00462902" w:rsidRDefault="005330D7">
      <w:pPr>
        <w:numPr>
          <w:ilvl w:val="0"/>
          <w:numId w:val="8"/>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5BE606CD" w14:textId="77777777" w:rsidR="00462902" w:rsidRDefault="005330D7">
      <w:pPr>
        <w:numPr>
          <w:ilvl w:val="0"/>
          <w:numId w:val="8"/>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All staff believe that our school should provide a caring, positive, safe and stimulating environment that promotes the social, physical, mental wellbeing and moral development of the individual child.</w:t>
      </w:r>
    </w:p>
    <w:p w14:paraId="229FDAFD" w14:textId="77777777" w:rsidR="00462902" w:rsidRDefault="005330D7">
      <w:pPr>
        <w:numPr>
          <w:ilvl w:val="0"/>
          <w:numId w:val="8"/>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69A0E0B1" w14:textId="77777777" w:rsidR="00462902" w:rsidRDefault="00462902">
      <w:pPr>
        <w:pBdr>
          <w:top w:val="nil"/>
          <w:left w:val="nil"/>
          <w:bottom w:val="nil"/>
          <w:right w:val="nil"/>
          <w:between w:val="nil"/>
        </w:pBdr>
        <w:ind w:left="720"/>
        <w:rPr>
          <w:color w:val="000000"/>
          <w:sz w:val="20"/>
          <w:szCs w:val="20"/>
        </w:rPr>
      </w:pPr>
    </w:p>
    <w:p w14:paraId="5BD8DCC3" w14:textId="77777777" w:rsidR="00462902" w:rsidRDefault="00462902">
      <w:pPr>
        <w:pBdr>
          <w:top w:val="nil"/>
          <w:left w:val="nil"/>
          <w:bottom w:val="nil"/>
          <w:right w:val="nil"/>
          <w:between w:val="nil"/>
        </w:pBdr>
        <w:ind w:left="720"/>
        <w:rPr>
          <w:color w:val="000000"/>
          <w:sz w:val="20"/>
          <w:szCs w:val="20"/>
        </w:rPr>
      </w:pPr>
    </w:p>
    <w:p w14:paraId="299A0559" w14:textId="77777777" w:rsidR="00462902" w:rsidRDefault="005330D7">
      <w:pPr>
        <w:pStyle w:val="Heading4"/>
        <w:numPr>
          <w:ilvl w:val="0"/>
          <w:numId w:val="5"/>
        </w:numPr>
        <w:tabs>
          <w:tab w:val="left" w:pos="1800"/>
          <w:tab w:val="left" w:pos="1801"/>
        </w:tabs>
        <w:spacing w:before="82"/>
        <w:rPr>
          <w:b/>
          <w:color w:val="006FC0"/>
          <w:sz w:val="32"/>
          <w:szCs w:val="32"/>
        </w:rPr>
      </w:pPr>
      <w:r>
        <w:rPr>
          <w:b/>
          <w:color w:val="006FC0"/>
          <w:sz w:val="28"/>
          <w:szCs w:val="28"/>
        </w:rPr>
        <w:t>Policy Aims</w:t>
      </w:r>
    </w:p>
    <w:p w14:paraId="14CBFF60" w14:textId="77777777" w:rsidR="00462902" w:rsidRDefault="00462902">
      <w:pPr>
        <w:pBdr>
          <w:top w:val="nil"/>
          <w:left w:val="nil"/>
          <w:bottom w:val="nil"/>
          <w:right w:val="nil"/>
          <w:between w:val="nil"/>
        </w:pBdr>
        <w:spacing w:before="1"/>
        <w:rPr>
          <w:color w:val="000000"/>
          <w:sz w:val="21"/>
          <w:szCs w:val="21"/>
        </w:rPr>
      </w:pPr>
    </w:p>
    <w:p w14:paraId="7110C9C2" w14:textId="77777777" w:rsidR="00462902" w:rsidRDefault="005330D7">
      <w:pPr>
        <w:numPr>
          <w:ilvl w:val="0"/>
          <w:numId w:val="8"/>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2C19070C" w14:textId="77777777" w:rsidR="00462902" w:rsidRDefault="005330D7">
      <w:pPr>
        <w:numPr>
          <w:ilvl w:val="0"/>
          <w:numId w:val="8"/>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 xml:space="preserve">To demonstrate the school’s commitment </w:t>
      </w:r>
      <w:proofErr w:type="gramStart"/>
      <w:r>
        <w:rPr>
          <w:color w:val="000000"/>
          <w:sz w:val="20"/>
          <w:szCs w:val="20"/>
        </w:rPr>
        <w:t>with regard to</w:t>
      </w:r>
      <w:proofErr w:type="gramEnd"/>
      <w:r>
        <w:rPr>
          <w:color w:val="000000"/>
          <w:sz w:val="20"/>
          <w:szCs w:val="20"/>
        </w:rPr>
        <w:t xml:space="preserve"> safeguarding and child protection to pupils, parents and other partners.</w:t>
      </w:r>
    </w:p>
    <w:p w14:paraId="57301CAB" w14:textId="77777777" w:rsidR="00462902" w:rsidRDefault="005330D7">
      <w:pPr>
        <w:numPr>
          <w:ilvl w:val="0"/>
          <w:numId w:val="8"/>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6BC8A6A2" w14:textId="77777777" w:rsidR="00462902" w:rsidRDefault="005330D7">
      <w:pPr>
        <w:numPr>
          <w:ilvl w:val="0"/>
          <w:numId w:val="8"/>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0BAD7EE1" w14:textId="77777777" w:rsidR="00462902" w:rsidRDefault="005330D7">
      <w:pPr>
        <w:numPr>
          <w:ilvl w:val="0"/>
          <w:numId w:val="8"/>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19E9321E" w14:textId="77777777" w:rsidR="00462902" w:rsidRDefault="005330D7">
      <w:pPr>
        <w:numPr>
          <w:ilvl w:val="0"/>
          <w:numId w:val="8"/>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22345B1A" w14:textId="77777777" w:rsidR="00462902" w:rsidRDefault="005330D7">
      <w:pPr>
        <w:numPr>
          <w:ilvl w:val="0"/>
          <w:numId w:val="8"/>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4D97C2BF" w14:textId="77777777" w:rsidR="00462902" w:rsidRDefault="005330D7">
      <w:pPr>
        <w:numPr>
          <w:ilvl w:val="0"/>
          <w:numId w:val="8"/>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5216EC1B" w14:textId="77777777" w:rsidR="00462902" w:rsidRDefault="005330D7">
      <w:pPr>
        <w:numPr>
          <w:ilvl w:val="0"/>
          <w:numId w:val="8"/>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46CB607" w14:textId="77777777" w:rsidR="00462902" w:rsidRDefault="005330D7">
      <w:pPr>
        <w:numPr>
          <w:ilvl w:val="0"/>
          <w:numId w:val="8"/>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69900BCC" w14:textId="77777777" w:rsidR="00462902" w:rsidRDefault="005330D7">
      <w:pPr>
        <w:pStyle w:val="Heading4"/>
        <w:numPr>
          <w:ilvl w:val="0"/>
          <w:numId w:val="5"/>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56218878"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 xml:space="preserve">We recognise that a child who is abused or </w:t>
      </w:r>
      <w:proofErr w:type="gramStart"/>
      <w:r>
        <w:rPr>
          <w:color w:val="000000"/>
          <w:sz w:val="20"/>
          <w:szCs w:val="20"/>
        </w:rPr>
        <w:t>witnesses</w:t>
      </w:r>
      <w:proofErr w:type="gramEnd"/>
      <w:r>
        <w:rPr>
          <w:color w:val="000000"/>
          <w:sz w:val="20"/>
          <w:szCs w:val="20"/>
        </w:rPr>
        <w:t xml:space="preserve"> violence may feel helpless and humiliated, may blame themselves, and find it difficult to develop and maintain a sense of self-worth.</w:t>
      </w:r>
    </w:p>
    <w:p w14:paraId="5F7D4AFE"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64B2E596"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3E1E9A3D" w14:textId="77777777" w:rsidR="00462902" w:rsidRDefault="005330D7">
      <w:pPr>
        <w:numPr>
          <w:ilvl w:val="1"/>
          <w:numId w:val="5"/>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370FDB78" w14:textId="77777777" w:rsidR="00462902" w:rsidRDefault="005330D7">
      <w:pPr>
        <w:numPr>
          <w:ilvl w:val="1"/>
          <w:numId w:val="5"/>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7663651B" w14:textId="77777777" w:rsidR="00462902" w:rsidRDefault="00462902">
      <w:pPr>
        <w:pBdr>
          <w:top w:val="nil"/>
          <w:left w:val="nil"/>
          <w:bottom w:val="nil"/>
          <w:right w:val="nil"/>
          <w:between w:val="nil"/>
        </w:pBdr>
        <w:spacing w:before="8"/>
        <w:ind w:firstLine="720"/>
        <w:rPr>
          <w:color w:val="000000"/>
          <w:sz w:val="17"/>
          <w:szCs w:val="17"/>
        </w:rPr>
      </w:pPr>
    </w:p>
    <w:p w14:paraId="5E2AA6D5" w14:textId="77777777" w:rsidR="00462902" w:rsidRDefault="005330D7">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254F141E" w14:textId="77777777" w:rsidR="00462902" w:rsidRDefault="00462902">
      <w:pPr>
        <w:pBdr>
          <w:top w:val="nil"/>
          <w:left w:val="nil"/>
          <w:bottom w:val="nil"/>
          <w:right w:val="nil"/>
          <w:between w:val="nil"/>
        </w:pBdr>
        <w:spacing w:before="2"/>
        <w:ind w:firstLine="720"/>
        <w:rPr>
          <w:color w:val="000000"/>
          <w:sz w:val="20"/>
          <w:szCs w:val="20"/>
        </w:rPr>
      </w:pPr>
    </w:p>
    <w:p w14:paraId="65C39B76"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 xml:space="preserve">encouraging self-esteem, self-assertiveness, consent, respect and responsibility through the curriculum as well as our relationships, whilst not condoning aggression or </w:t>
      </w:r>
      <w:proofErr w:type="gramStart"/>
      <w:r>
        <w:rPr>
          <w:color w:val="000000"/>
          <w:sz w:val="20"/>
          <w:szCs w:val="20"/>
        </w:rPr>
        <w:t>bullying;</w:t>
      </w:r>
      <w:proofErr w:type="gramEnd"/>
    </w:p>
    <w:p w14:paraId="1C2FF288"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promoting a caring, safe and positive environment within the </w:t>
      </w:r>
      <w:proofErr w:type="gramStart"/>
      <w:r>
        <w:rPr>
          <w:color w:val="000000"/>
          <w:sz w:val="20"/>
          <w:szCs w:val="20"/>
        </w:rPr>
        <w:t>school;</w:t>
      </w:r>
      <w:proofErr w:type="gramEnd"/>
    </w:p>
    <w:p w14:paraId="76781E20" w14:textId="77777777" w:rsidR="00462902" w:rsidRDefault="005330D7">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responding sympathetically to any requests for time out to deal with distress and </w:t>
      </w:r>
      <w:proofErr w:type="gramStart"/>
      <w:r>
        <w:rPr>
          <w:color w:val="000000"/>
          <w:sz w:val="20"/>
          <w:szCs w:val="20"/>
        </w:rPr>
        <w:t>anxiety;</w:t>
      </w:r>
      <w:proofErr w:type="gramEnd"/>
    </w:p>
    <w:p w14:paraId="79289FD7"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offering details of helplines, counselling or other avenues of external </w:t>
      </w:r>
      <w:proofErr w:type="gramStart"/>
      <w:r>
        <w:rPr>
          <w:color w:val="000000"/>
          <w:sz w:val="20"/>
          <w:szCs w:val="20"/>
        </w:rPr>
        <w:t>support;</w:t>
      </w:r>
      <w:proofErr w:type="gramEnd"/>
    </w:p>
    <w:p w14:paraId="268902CD" w14:textId="77777777" w:rsidR="00462902" w:rsidRDefault="005330D7">
      <w:pPr>
        <w:numPr>
          <w:ilvl w:val="1"/>
          <w:numId w:val="5"/>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 xml:space="preserve">liaising and working together with all other settings, support services and those agencies involved in the safeguarding of </w:t>
      </w:r>
      <w:proofErr w:type="gramStart"/>
      <w:r>
        <w:rPr>
          <w:color w:val="000000"/>
          <w:sz w:val="20"/>
          <w:szCs w:val="20"/>
        </w:rPr>
        <w:t>children;</w:t>
      </w:r>
      <w:proofErr w:type="gramEnd"/>
    </w:p>
    <w:p w14:paraId="713D4A83" w14:textId="77777777" w:rsidR="00462902" w:rsidRDefault="005330D7">
      <w:pPr>
        <w:numPr>
          <w:ilvl w:val="1"/>
          <w:numId w:val="5"/>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notifying MASH as soon as there is a significant </w:t>
      </w:r>
      <w:proofErr w:type="gramStart"/>
      <w:r>
        <w:rPr>
          <w:color w:val="000000"/>
          <w:sz w:val="20"/>
          <w:szCs w:val="20"/>
        </w:rPr>
        <w:t>concern;</w:t>
      </w:r>
      <w:proofErr w:type="gramEnd"/>
    </w:p>
    <w:p w14:paraId="57606DD6" w14:textId="77777777" w:rsidR="00462902" w:rsidRDefault="005330D7">
      <w:pPr>
        <w:numPr>
          <w:ilvl w:val="1"/>
          <w:numId w:val="5"/>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providing continuing support to a child about whom there have been concerns who leaves the school by ensuring that appropriate information is copied under confidential cover to the child’s new setting and ensuring the school medical records are forwarded as a matter of </w:t>
      </w:r>
      <w:proofErr w:type="gramStart"/>
      <w:r>
        <w:rPr>
          <w:color w:val="000000"/>
          <w:sz w:val="20"/>
          <w:szCs w:val="20"/>
        </w:rPr>
        <w:t>priority;</w:t>
      </w:r>
      <w:proofErr w:type="gramEnd"/>
    </w:p>
    <w:p w14:paraId="29629A76"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46CC740A" w14:textId="77777777" w:rsidR="00462902" w:rsidRDefault="005330D7">
      <w:pPr>
        <w:numPr>
          <w:ilvl w:val="1"/>
          <w:numId w:val="5"/>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2C8C6EF0" w14:textId="77777777" w:rsidR="00462902" w:rsidRDefault="005330D7">
      <w:pPr>
        <w:pStyle w:val="Heading4"/>
        <w:spacing w:before="197"/>
        <w:ind w:firstLine="720"/>
        <w:rPr>
          <w:b/>
        </w:rPr>
      </w:pPr>
      <w:r>
        <w:rPr>
          <w:b/>
        </w:rPr>
        <w:t>Prevention / Protection</w:t>
      </w:r>
    </w:p>
    <w:p w14:paraId="2288B5B8" w14:textId="77777777" w:rsidR="00462902" w:rsidRDefault="00462902">
      <w:pPr>
        <w:pBdr>
          <w:top w:val="nil"/>
          <w:left w:val="nil"/>
          <w:bottom w:val="nil"/>
          <w:right w:val="nil"/>
          <w:between w:val="nil"/>
        </w:pBdr>
        <w:spacing w:before="1"/>
        <w:rPr>
          <w:color w:val="000000"/>
          <w:sz w:val="21"/>
          <w:szCs w:val="21"/>
        </w:rPr>
      </w:pPr>
    </w:p>
    <w:p w14:paraId="71B02716"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0DD86FA1" w14:textId="77777777" w:rsidR="00462902" w:rsidRDefault="005330D7">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433F380C" w14:textId="77777777" w:rsidR="00462902" w:rsidRDefault="00462902">
      <w:pPr>
        <w:pBdr>
          <w:top w:val="nil"/>
          <w:left w:val="nil"/>
          <w:bottom w:val="nil"/>
          <w:right w:val="nil"/>
          <w:between w:val="nil"/>
        </w:pBdr>
        <w:spacing w:before="4"/>
        <w:ind w:firstLine="720"/>
        <w:rPr>
          <w:color w:val="000000"/>
          <w:sz w:val="20"/>
          <w:szCs w:val="20"/>
        </w:rPr>
      </w:pPr>
    </w:p>
    <w:p w14:paraId="6B5605EA" w14:textId="77777777" w:rsidR="00462902" w:rsidRDefault="005330D7">
      <w:pPr>
        <w:numPr>
          <w:ilvl w:val="1"/>
          <w:numId w:val="5"/>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 xml:space="preserve">work to establish and maintain an ethos where children feel secure, are encouraged to talk and are always listened to and </w:t>
      </w:r>
      <w:proofErr w:type="gramStart"/>
      <w:r>
        <w:rPr>
          <w:color w:val="000000"/>
          <w:sz w:val="20"/>
          <w:szCs w:val="20"/>
        </w:rPr>
        <w:t>respected;</w:t>
      </w:r>
      <w:proofErr w:type="gramEnd"/>
    </w:p>
    <w:p w14:paraId="5E2DCEE1" w14:textId="77777777" w:rsidR="00462902" w:rsidRDefault="005330D7">
      <w:pPr>
        <w:numPr>
          <w:ilvl w:val="1"/>
          <w:numId w:val="5"/>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w:t>
      </w:r>
      <w:proofErr w:type="gramStart"/>
      <w:r>
        <w:rPr>
          <w:color w:val="000000"/>
          <w:sz w:val="20"/>
          <w:szCs w:val="20"/>
        </w:rPr>
        <w:t>playtimes;</w:t>
      </w:r>
      <w:proofErr w:type="gramEnd"/>
    </w:p>
    <w:p w14:paraId="1E6664BB" w14:textId="77777777" w:rsidR="00462902" w:rsidRDefault="005330D7">
      <w:pPr>
        <w:numPr>
          <w:ilvl w:val="1"/>
          <w:numId w:val="5"/>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 xml:space="preserve">ensure that all children know there are adults in the school whom they can approach if they are worried or in </w:t>
      </w:r>
      <w:proofErr w:type="gramStart"/>
      <w:r>
        <w:rPr>
          <w:color w:val="000000"/>
          <w:sz w:val="20"/>
          <w:szCs w:val="20"/>
        </w:rPr>
        <w:t>difficulty;</w:t>
      </w:r>
      <w:proofErr w:type="gramEnd"/>
    </w:p>
    <w:p w14:paraId="59332F5A"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1BAC6C3C"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be aware of the specific vulnerabilities and needs of individual children, and provide support and communication strategies and enhanced vigilance as </w:t>
      </w:r>
      <w:proofErr w:type="gramStart"/>
      <w:r>
        <w:rPr>
          <w:color w:val="000000"/>
          <w:sz w:val="20"/>
          <w:szCs w:val="20"/>
        </w:rPr>
        <w:t>necessary;</w:t>
      </w:r>
      <w:proofErr w:type="gramEnd"/>
    </w:p>
    <w:p w14:paraId="40C0F9C9"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463B7281" w14:textId="77777777" w:rsidR="00462902" w:rsidRDefault="005330D7">
      <w:pPr>
        <w:numPr>
          <w:ilvl w:val="1"/>
          <w:numId w:val="5"/>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ensure all staff, pupils and parent are aware of school guidance for their use of mobile technology and the safeguarding issues around the use of mobile technologies and their associated risks have been shared.</w:t>
      </w:r>
    </w:p>
    <w:p w14:paraId="71A49A93" w14:textId="77777777" w:rsidR="00462902" w:rsidRDefault="005330D7">
      <w:pPr>
        <w:numPr>
          <w:ilvl w:val="1"/>
          <w:numId w:val="5"/>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 xml:space="preserve">Mobile phones are to be used in the staffroom only. </w:t>
      </w:r>
    </w:p>
    <w:p w14:paraId="52CADFD4" w14:textId="77777777" w:rsidR="00462902" w:rsidRDefault="005330D7">
      <w:pPr>
        <w:pStyle w:val="Heading4"/>
        <w:numPr>
          <w:ilvl w:val="0"/>
          <w:numId w:val="5"/>
        </w:numPr>
        <w:tabs>
          <w:tab w:val="left" w:pos="1800"/>
          <w:tab w:val="left" w:pos="1801"/>
        </w:tabs>
        <w:spacing w:before="197"/>
        <w:rPr>
          <w:b/>
          <w:color w:val="006FC0"/>
          <w:sz w:val="32"/>
          <w:szCs w:val="32"/>
        </w:rPr>
      </w:pPr>
      <w:r>
        <w:rPr>
          <w:b/>
          <w:color w:val="006FC0"/>
          <w:sz w:val="28"/>
          <w:szCs w:val="28"/>
        </w:rPr>
        <w:t>Safe School, Safe Staff</w:t>
      </w:r>
    </w:p>
    <w:p w14:paraId="4BF9AD8B" w14:textId="77777777" w:rsidR="00462902" w:rsidRDefault="00462902">
      <w:pPr>
        <w:pBdr>
          <w:top w:val="nil"/>
          <w:left w:val="nil"/>
          <w:bottom w:val="nil"/>
          <w:right w:val="nil"/>
          <w:between w:val="nil"/>
        </w:pBdr>
        <w:rPr>
          <w:color w:val="000000"/>
          <w:sz w:val="21"/>
          <w:szCs w:val="21"/>
        </w:rPr>
      </w:pPr>
    </w:p>
    <w:p w14:paraId="44838C0E" w14:textId="77777777" w:rsidR="00462902" w:rsidRDefault="005330D7">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05A0D7C5" w14:textId="77777777" w:rsidR="00462902" w:rsidRDefault="00462902">
      <w:pPr>
        <w:pBdr>
          <w:top w:val="nil"/>
          <w:left w:val="nil"/>
          <w:bottom w:val="nil"/>
          <w:right w:val="nil"/>
          <w:between w:val="nil"/>
        </w:pBdr>
        <w:spacing w:before="4"/>
        <w:ind w:firstLine="720"/>
        <w:rPr>
          <w:color w:val="000000"/>
          <w:sz w:val="20"/>
          <w:szCs w:val="20"/>
        </w:rPr>
      </w:pPr>
    </w:p>
    <w:p w14:paraId="06825C83"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w:t>
      </w:r>
      <w:proofErr w:type="gramStart"/>
      <w:r>
        <w:rPr>
          <w:color w:val="000000"/>
          <w:sz w:val="20"/>
          <w:szCs w:val="20"/>
        </w:rPr>
        <w:t>it;</w:t>
      </w:r>
      <w:proofErr w:type="gramEnd"/>
    </w:p>
    <w:p w14:paraId="5223CD0E"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xml:space="preserve">), and sign to say they have read, understood and will abide by </w:t>
      </w:r>
      <w:proofErr w:type="gramStart"/>
      <w:r>
        <w:rPr>
          <w:color w:val="000000"/>
          <w:sz w:val="20"/>
          <w:szCs w:val="20"/>
        </w:rPr>
        <w:t>it;</w:t>
      </w:r>
      <w:proofErr w:type="gramEnd"/>
    </w:p>
    <w:p w14:paraId="427E6628" w14:textId="77777777" w:rsidR="00462902" w:rsidRDefault="005330D7">
      <w:pPr>
        <w:numPr>
          <w:ilvl w:val="1"/>
          <w:numId w:val="5"/>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behaviour policy, staff code of conduct/behaviour policy; the safeguarding response to children who go missing from education; </w:t>
      </w:r>
      <w:proofErr w:type="gramStart"/>
      <w:r>
        <w:rPr>
          <w:sz w:val="20"/>
          <w:szCs w:val="20"/>
        </w:rPr>
        <w:t>and,</w:t>
      </w:r>
      <w:proofErr w:type="gramEnd"/>
      <w:r>
        <w:rPr>
          <w:sz w:val="20"/>
          <w:szCs w:val="20"/>
        </w:rPr>
        <w:t xml:space="preserve"> the role of the Designated Safeguarding Lead (including the identity of the Designated Safeguarding Lead and any deputies)</w:t>
      </w:r>
    </w:p>
    <w:p w14:paraId="0621DEBB" w14:textId="77777777" w:rsidR="00462902" w:rsidRDefault="005330D7">
      <w:pPr>
        <w:numPr>
          <w:ilvl w:val="1"/>
          <w:numId w:val="5"/>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 xml:space="preserve">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w:t>
      </w:r>
      <w:proofErr w:type="gramStart"/>
      <w:r>
        <w:rPr>
          <w:color w:val="000000"/>
          <w:sz w:val="20"/>
          <w:szCs w:val="20"/>
        </w:rPr>
        <w:t>annually;</w:t>
      </w:r>
      <w:proofErr w:type="gramEnd"/>
    </w:p>
    <w:p w14:paraId="5C6A6960" w14:textId="77777777" w:rsidR="00462902" w:rsidRDefault="005330D7">
      <w:pPr>
        <w:numPr>
          <w:ilvl w:val="1"/>
          <w:numId w:val="5"/>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proofErr w:type="gramStart"/>
      <w:r>
        <w:rPr>
          <w:color w:val="000000"/>
          <w:sz w:val="20"/>
          <w:szCs w:val="20"/>
        </w:rPr>
        <w:t>concerns;</w:t>
      </w:r>
      <w:proofErr w:type="gramEnd"/>
    </w:p>
    <w:p w14:paraId="79595F9D"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 xml:space="preserve">all staff and governors have annual Level 2 child protection awareness training, updated by the DSL as appropriate, to maintain their understanding of the signs and indicators of </w:t>
      </w:r>
      <w:proofErr w:type="gramStart"/>
      <w:r>
        <w:rPr>
          <w:color w:val="000000"/>
          <w:sz w:val="20"/>
          <w:szCs w:val="20"/>
        </w:rPr>
        <w:t>abuse;</w:t>
      </w:r>
      <w:proofErr w:type="gramEnd"/>
    </w:p>
    <w:p w14:paraId="74B5FEC5"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04FBCBC6"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4AC51650"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 xml:space="preserve">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w:t>
      </w:r>
      <w:proofErr w:type="gramStart"/>
      <w:r>
        <w:rPr>
          <w:color w:val="000000"/>
          <w:sz w:val="20"/>
          <w:szCs w:val="20"/>
        </w:rPr>
        <w:t>handbook;</w:t>
      </w:r>
      <w:proofErr w:type="gramEnd"/>
    </w:p>
    <w:p w14:paraId="05F5DB6D" w14:textId="77777777" w:rsidR="00462902" w:rsidRDefault="005330D7">
      <w:pPr>
        <w:numPr>
          <w:ilvl w:val="1"/>
          <w:numId w:val="5"/>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43EF8857" w14:textId="77777777" w:rsidR="00462902" w:rsidRDefault="005330D7">
      <w:pPr>
        <w:numPr>
          <w:ilvl w:val="1"/>
          <w:numId w:val="5"/>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 xml:space="preserve">our lettings policy will seek to ensure the suitability of adults working with children on school sites at any time, for example, by having evidence of DBS checks having been </w:t>
      </w:r>
      <w:proofErr w:type="gramStart"/>
      <w:r>
        <w:rPr>
          <w:color w:val="000000"/>
          <w:sz w:val="20"/>
          <w:szCs w:val="20"/>
        </w:rPr>
        <w:t>undertaken;</w:t>
      </w:r>
      <w:proofErr w:type="gramEnd"/>
    </w:p>
    <w:p w14:paraId="574E3DBB"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 xml:space="preserve">community users organising activities for children are aware of the school’s Child Protection and Safeguarding policy, guidelines and </w:t>
      </w:r>
      <w:proofErr w:type="gramStart"/>
      <w:r>
        <w:rPr>
          <w:color w:val="000000"/>
          <w:sz w:val="20"/>
          <w:szCs w:val="20"/>
        </w:rPr>
        <w:t>procedures;</w:t>
      </w:r>
      <w:proofErr w:type="gramEnd"/>
    </w:p>
    <w:p w14:paraId="6FA31DC0"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14:paraId="5FB94164"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3</w:t>
      </w:r>
      <w:r>
        <w:rPr>
          <w:color w:val="000000"/>
          <w:sz w:val="20"/>
          <w:szCs w:val="20"/>
        </w:rPr>
        <w:t xml:space="preserve"> and will sign to say they have read, understood and will abide by the information contained.</w:t>
      </w:r>
    </w:p>
    <w:p w14:paraId="610E6FDE" w14:textId="77777777" w:rsidR="00462902" w:rsidRDefault="005330D7">
      <w:pPr>
        <w:tabs>
          <w:tab w:val="left" w:pos="1801"/>
        </w:tabs>
        <w:spacing w:before="6" w:line="268" w:lineRule="auto"/>
        <w:ind w:left="1800" w:right="1023"/>
        <w:rPr>
          <w:color w:val="000000"/>
          <w:sz w:val="20"/>
          <w:szCs w:val="20"/>
        </w:rPr>
      </w:pPr>
      <w:r>
        <w:rPr>
          <w:b/>
          <w:color w:val="000000"/>
          <w:sz w:val="20"/>
          <w:szCs w:val="20"/>
        </w:rPr>
        <w:t>SSSCPD refresher for all staff September 2023</w:t>
      </w:r>
    </w:p>
    <w:p w14:paraId="01E68FFD" w14:textId="77777777" w:rsidR="00462902" w:rsidRDefault="005330D7">
      <w:pPr>
        <w:pStyle w:val="Heading4"/>
        <w:numPr>
          <w:ilvl w:val="0"/>
          <w:numId w:val="5"/>
        </w:numPr>
        <w:tabs>
          <w:tab w:val="left" w:pos="1867"/>
          <w:tab w:val="left" w:pos="1868"/>
        </w:tabs>
        <w:spacing w:before="1"/>
        <w:rPr>
          <w:b/>
          <w:color w:val="006FC0"/>
          <w:sz w:val="32"/>
          <w:szCs w:val="32"/>
        </w:rPr>
      </w:pPr>
      <w:r>
        <w:rPr>
          <w:b/>
          <w:color w:val="006FC0"/>
          <w:sz w:val="28"/>
          <w:szCs w:val="28"/>
        </w:rPr>
        <w:t>Roles and Responsibilities</w:t>
      </w:r>
    </w:p>
    <w:p w14:paraId="052E8573" w14:textId="77777777" w:rsidR="00462902" w:rsidRDefault="00462902">
      <w:pPr>
        <w:pBdr>
          <w:top w:val="nil"/>
          <w:left w:val="nil"/>
          <w:bottom w:val="nil"/>
          <w:right w:val="nil"/>
          <w:between w:val="nil"/>
        </w:pBdr>
        <w:rPr>
          <w:color w:val="000000"/>
          <w:sz w:val="21"/>
          <w:szCs w:val="21"/>
        </w:rPr>
      </w:pPr>
    </w:p>
    <w:p w14:paraId="64C24A85" w14:textId="77777777" w:rsidR="00462902" w:rsidRDefault="005330D7">
      <w:pPr>
        <w:numPr>
          <w:ilvl w:val="1"/>
          <w:numId w:val="5"/>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 xml:space="preserve">All members of The Local CAST Board (LCB) understand and fulfil their responsibilities, </w:t>
      </w:r>
      <w:proofErr w:type="gramStart"/>
      <w:r>
        <w:rPr>
          <w:color w:val="000000"/>
          <w:sz w:val="20"/>
          <w:szCs w:val="20"/>
        </w:rPr>
        <w:t>namely</w:t>
      </w:r>
      <w:proofErr w:type="gramEnd"/>
      <w:r>
        <w:rPr>
          <w:color w:val="000000"/>
          <w:sz w:val="20"/>
          <w:szCs w:val="20"/>
        </w:rPr>
        <w:t xml:space="preserve"> to ensure that there is a Child Protection and Safeguarding policy together with a staff code of conduct</w:t>
      </w:r>
    </w:p>
    <w:p w14:paraId="0CB1B491" w14:textId="77777777" w:rsidR="00462902" w:rsidRDefault="005330D7">
      <w:pPr>
        <w:numPr>
          <w:ilvl w:val="1"/>
          <w:numId w:val="5"/>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1868C438" w14:textId="77777777" w:rsidR="00462902" w:rsidRDefault="005330D7">
      <w:pPr>
        <w:numPr>
          <w:ilvl w:val="1"/>
          <w:numId w:val="5"/>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 xml:space="preserve">Child protection, safeguarding, recruitment and managing allegations policies and procedures, including the staff code of conduct are consistent with Plymouth CAST and statutory requirements, are reviewed annually and that the Child Protection and Safeguarding policy is </w:t>
      </w:r>
      <w:proofErr w:type="spellStart"/>
      <w:r>
        <w:rPr>
          <w:color w:val="000000"/>
          <w:sz w:val="20"/>
          <w:szCs w:val="20"/>
        </w:rPr>
        <w:t>publically</w:t>
      </w:r>
      <w:proofErr w:type="spellEnd"/>
      <w:r>
        <w:rPr>
          <w:color w:val="000000"/>
          <w:sz w:val="20"/>
          <w:szCs w:val="20"/>
        </w:rPr>
        <w:t xml:space="preserve"> available on the school website or by other means.</w:t>
      </w:r>
    </w:p>
    <w:p w14:paraId="063C4BE6" w14:textId="77777777" w:rsidR="00462902" w:rsidRDefault="005330D7">
      <w:pPr>
        <w:numPr>
          <w:ilvl w:val="1"/>
          <w:numId w:val="5"/>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523868D5" w14:textId="77777777" w:rsidR="00462902" w:rsidRDefault="005330D7">
      <w:pPr>
        <w:numPr>
          <w:ilvl w:val="1"/>
          <w:numId w:val="5"/>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(2023) Part 1 and Annex B and that mechanisms are in place to assist staff in understanding and discharging their roles and responsibilities as set out in the guidance.</w:t>
      </w:r>
    </w:p>
    <w:p w14:paraId="591A88A5" w14:textId="77777777" w:rsidR="00462902" w:rsidRDefault="005330D7">
      <w:pPr>
        <w:numPr>
          <w:ilvl w:val="1"/>
          <w:numId w:val="5"/>
        </w:numPr>
        <w:pBdr>
          <w:top w:val="nil"/>
          <w:left w:val="nil"/>
          <w:bottom w:val="nil"/>
          <w:right w:val="nil"/>
          <w:between w:val="nil"/>
        </w:pBdr>
        <w:tabs>
          <w:tab w:val="left" w:pos="720"/>
        </w:tabs>
        <w:spacing w:before="3" w:line="273" w:lineRule="auto"/>
        <w:ind w:right="390" w:hanging="1080"/>
        <w:jc w:val="both"/>
        <w:rPr>
          <w:color w:val="000000"/>
          <w:sz w:val="20"/>
          <w:szCs w:val="20"/>
        </w:rPr>
      </w:pPr>
      <w:r>
        <w:rPr>
          <w:color w:val="000000"/>
          <w:sz w:val="20"/>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14:paraId="69F916E7" w14:textId="77777777" w:rsidR="00462902" w:rsidRDefault="005330D7">
      <w:pPr>
        <w:numPr>
          <w:ilvl w:val="1"/>
          <w:numId w:val="5"/>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 xml:space="preserve">The school has procedures for dealing with allegations of abuse against staff (including the Headteacher), supply staff, volunteers and against other children and that a referral is made to the DBS if a person in regulated activity has been dismissed or removed due to safeguarding </w:t>
      </w:r>
      <w:proofErr w:type="gramStart"/>
      <w:r>
        <w:rPr>
          <w:color w:val="000000"/>
          <w:sz w:val="20"/>
          <w:szCs w:val="20"/>
        </w:rPr>
        <w:t>concerns, or</w:t>
      </w:r>
      <w:proofErr w:type="gramEnd"/>
      <w:r>
        <w:rPr>
          <w:color w:val="000000"/>
          <w:sz w:val="20"/>
          <w:szCs w:val="20"/>
        </w:rPr>
        <w:t xml:space="preserve"> would have had they not resigned.</w:t>
      </w:r>
    </w:p>
    <w:p w14:paraId="13F08A84" w14:textId="77777777" w:rsidR="00462902" w:rsidRDefault="005330D7">
      <w:pPr>
        <w:numPr>
          <w:ilvl w:val="1"/>
          <w:numId w:val="5"/>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0DFEA154" w14:textId="77777777" w:rsidR="00462902" w:rsidRDefault="005330D7">
      <w:pPr>
        <w:numPr>
          <w:ilvl w:val="1"/>
          <w:numId w:val="5"/>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14:paraId="7C7FCFE8" w14:textId="77777777" w:rsidR="00462902" w:rsidRDefault="005330D7">
      <w:pPr>
        <w:numPr>
          <w:ilvl w:val="1"/>
          <w:numId w:val="5"/>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w:t>
      </w:r>
      <w:proofErr w:type="spellStart"/>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14:paraId="4E57E08E"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1C4E895F"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0BF8B691"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 xml:space="preserve">The DSL will ensure that individual members of staff and the school staff group </w:t>
      </w:r>
      <w:proofErr w:type="gramStart"/>
      <w:r>
        <w:rPr>
          <w:color w:val="000000"/>
          <w:sz w:val="20"/>
          <w:szCs w:val="20"/>
        </w:rPr>
        <w:t>as a whole ha</w:t>
      </w:r>
      <w:r>
        <w:rPr>
          <w:sz w:val="20"/>
          <w:szCs w:val="20"/>
        </w:rPr>
        <w:t>ve</w:t>
      </w:r>
      <w:proofErr w:type="gramEnd"/>
      <w:r>
        <w:rPr>
          <w:color w:val="000000"/>
          <w:sz w:val="20"/>
          <w:szCs w:val="20"/>
        </w:rPr>
        <w:t xml:space="preserve"> a wide base of specific safeguarding/child protection training.</w:t>
      </w:r>
    </w:p>
    <w:p w14:paraId="5F807CDD" w14:textId="77777777" w:rsidR="00462902" w:rsidRDefault="005330D7">
      <w:pPr>
        <w:numPr>
          <w:ilvl w:val="1"/>
          <w:numId w:val="5"/>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two years.</w:t>
      </w:r>
    </w:p>
    <w:p w14:paraId="5F432038" w14:textId="77777777" w:rsidR="00462902" w:rsidRDefault="005330D7">
      <w:pPr>
        <w:numPr>
          <w:ilvl w:val="1"/>
          <w:numId w:val="5"/>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2D3800CD" w14:textId="77777777" w:rsidR="00462902" w:rsidRDefault="005330D7">
      <w:pPr>
        <w:numPr>
          <w:ilvl w:val="1"/>
          <w:numId w:val="5"/>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588386FF" w14:textId="77777777" w:rsidR="00462902" w:rsidRDefault="005330D7">
      <w:pPr>
        <w:numPr>
          <w:ilvl w:val="1"/>
          <w:numId w:val="5"/>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4">
        <w:r>
          <w:rPr>
            <w:color w:val="1155CC"/>
            <w:sz w:val="20"/>
            <w:szCs w:val="20"/>
            <w:u w:val="single"/>
          </w:rPr>
          <w:t>https://www.gov.uk/guidance/meeting-digital-and-technology-standards-in-schools-and-colleges/filtering-and-monitoring-standards-for-schools-and-colleges</w:t>
        </w:r>
      </w:hyperlink>
    </w:p>
    <w:p w14:paraId="48DECC43" w14:textId="77777777" w:rsidR="00462902" w:rsidRDefault="005330D7">
      <w:pPr>
        <w:numPr>
          <w:ilvl w:val="1"/>
          <w:numId w:val="5"/>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 are in place for all Governors.</w:t>
      </w:r>
    </w:p>
    <w:p w14:paraId="264F0833" w14:textId="77777777" w:rsidR="00462902" w:rsidRDefault="005330D7">
      <w:pPr>
        <w:numPr>
          <w:ilvl w:val="1"/>
          <w:numId w:val="5"/>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40FA488C"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5CBDE94A"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7CABB231" w14:textId="77777777" w:rsidR="00462902" w:rsidRDefault="00462902">
      <w:pPr>
        <w:pBdr>
          <w:top w:val="nil"/>
          <w:left w:val="nil"/>
          <w:bottom w:val="nil"/>
          <w:right w:val="nil"/>
          <w:between w:val="nil"/>
        </w:pBdr>
        <w:tabs>
          <w:tab w:val="left" w:pos="1800"/>
          <w:tab w:val="left" w:pos="1801"/>
        </w:tabs>
        <w:spacing w:before="6"/>
        <w:ind w:left="1800"/>
        <w:rPr>
          <w:sz w:val="20"/>
          <w:szCs w:val="20"/>
        </w:rPr>
      </w:pPr>
    </w:p>
    <w:p w14:paraId="61DFFABC" w14:textId="77777777" w:rsidR="00462902" w:rsidRDefault="005330D7">
      <w:pPr>
        <w:pStyle w:val="Heading4"/>
        <w:ind w:left="1800"/>
        <w:rPr>
          <w:b/>
        </w:rPr>
      </w:pPr>
      <w:r>
        <w:rPr>
          <w:b/>
        </w:rPr>
        <w:t>The Headteacher will ensure that:</w:t>
      </w:r>
    </w:p>
    <w:p w14:paraId="68A2DEBA" w14:textId="77777777" w:rsidR="00462902" w:rsidRDefault="00462902">
      <w:pPr>
        <w:pBdr>
          <w:top w:val="nil"/>
          <w:left w:val="nil"/>
          <w:bottom w:val="nil"/>
          <w:right w:val="nil"/>
          <w:between w:val="nil"/>
        </w:pBdr>
        <w:spacing w:before="1"/>
        <w:rPr>
          <w:color w:val="000000"/>
          <w:sz w:val="21"/>
          <w:szCs w:val="21"/>
        </w:rPr>
      </w:pPr>
    </w:p>
    <w:p w14:paraId="4B477D01"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 xml:space="preserve">the Child Protection and Safeguarding policy and procedures are implemented and followed by all </w:t>
      </w:r>
      <w:proofErr w:type="gramStart"/>
      <w:r>
        <w:rPr>
          <w:color w:val="000000"/>
          <w:sz w:val="20"/>
          <w:szCs w:val="20"/>
        </w:rPr>
        <w:t>staff;</w:t>
      </w:r>
      <w:proofErr w:type="gramEnd"/>
    </w:p>
    <w:p w14:paraId="10937DBC"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an appropriately experienced person has the lead responsibility for Filtering and Monitoring, ensuring all staff understand their role; https://assets.publishing.service.gov.uk/government/uploads/system/uploads/attachment_data/file/1161273/Keeping_children_safe_in_education_2023_-_statutory_guidance_for_schools_and_colleges.pdf</w:t>
      </w:r>
    </w:p>
    <w:p w14:paraId="054B5E22"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3766E0BF"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00C8C12E" w14:textId="77777777" w:rsidR="00462902" w:rsidRDefault="005330D7">
      <w:pPr>
        <w:numPr>
          <w:ilvl w:val="1"/>
          <w:numId w:val="5"/>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xml:space="preserve">) DSL(s) to carry out their roles effectively, including the assessment of pupils and attendance at strategy discussions and other necessary </w:t>
      </w:r>
      <w:proofErr w:type="gramStart"/>
      <w:r>
        <w:rPr>
          <w:color w:val="000000"/>
          <w:sz w:val="20"/>
          <w:szCs w:val="20"/>
        </w:rPr>
        <w:t>meetings;</w:t>
      </w:r>
      <w:proofErr w:type="gramEnd"/>
    </w:p>
    <w:p w14:paraId="30A7A142" w14:textId="77777777" w:rsidR="00462902" w:rsidRDefault="005330D7">
      <w:pPr>
        <w:numPr>
          <w:ilvl w:val="1"/>
          <w:numId w:val="5"/>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 xml:space="preserve">where there is a safeguarding concern that the child’s wishes and feelings are taken into account when determining what action to take and what services to </w:t>
      </w:r>
      <w:proofErr w:type="gramStart"/>
      <w:r>
        <w:rPr>
          <w:color w:val="000000"/>
          <w:sz w:val="20"/>
          <w:szCs w:val="20"/>
        </w:rPr>
        <w:t>provide;</w:t>
      </w:r>
      <w:proofErr w:type="gramEnd"/>
    </w:p>
    <w:p w14:paraId="29E22683" w14:textId="77777777" w:rsidR="00462902" w:rsidRDefault="005330D7">
      <w:pPr>
        <w:numPr>
          <w:ilvl w:val="1"/>
          <w:numId w:val="5"/>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 xml:space="preserve">systems are in place for children to express their views and give feedback which operate with the best interest of the child at </w:t>
      </w:r>
      <w:proofErr w:type="gramStart"/>
      <w:r>
        <w:rPr>
          <w:color w:val="000000"/>
          <w:sz w:val="20"/>
          <w:szCs w:val="20"/>
        </w:rPr>
        <w:t>heart;</w:t>
      </w:r>
      <w:proofErr w:type="gramEnd"/>
    </w:p>
    <w:p w14:paraId="63EC4425" w14:textId="77777777" w:rsidR="00462902" w:rsidRDefault="005330D7">
      <w:pPr>
        <w:numPr>
          <w:ilvl w:val="1"/>
          <w:numId w:val="5"/>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 xml:space="preserve">all staff feel able to raise concerns about poor or unsafe practice and that such concerns are handled sensitively and in accordance with the whistle-blowing </w:t>
      </w:r>
      <w:proofErr w:type="gramStart"/>
      <w:r>
        <w:rPr>
          <w:color w:val="000000"/>
          <w:sz w:val="20"/>
          <w:szCs w:val="20"/>
        </w:rPr>
        <w:t>procedures;</w:t>
      </w:r>
      <w:proofErr w:type="gramEnd"/>
    </w:p>
    <w:p w14:paraId="79FF2BBF" w14:textId="77777777" w:rsidR="00462902" w:rsidRDefault="005330D7">
      <w:pPr>
        <w:numPr>
          <w:ilvl w:val="1"/>
          <w:numId w:val="5"/>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 xml:space="preserve">that pupils are provided with opportunities throughout the curriculum to learn about safeguarding, including keeping themselves safe </w:t>
      </w:r>
      <w:proofErr w:type="gramStart"/>
      <w:r>
        <w:rPr>
          <w:color w:val="000000"/>
          <w:sz w:val="20"/>
          <w:szCs w:val="20"/>
        </w:rPr>
        <w:t>online;</w:t>
      </w:r>
      <w:proofErr w:type="gramEnd"/>
    </w:p>
    <w:p w14:paraId="4D3E40E9" w14:textId="77777777" w:rsidR="00462902" w:rsidRDefault="005330D7">
      <w:pPr>
        <w:numPr>
          <w:ilvl w:val="1"/>
          <w:numId w:val="5"/>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School Improvement Officer (SIO) and the Local Authority Designated Officer (LADO), before taking any action and on an ongoing basis, where an allegation is made against a member of staff, supply staff or volunteer; and</w:t>
      </w:r>
    </w:p>
    <w:p w14:paraId="684D14AA" w14:textId="77777777" w:rsidR="00462902" w:rsidRDefault="005330D7">
      <w:pPr>
        <w:numPr>
          <w:ilvl w:val="1"/>
          <w:numId w:val="5"/>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p>
    <w:p w14:paraId="701EBEC8" w14:textId="77777777" w:rsidR="00462902" w:rsidRDefault="00462902">
      <w:pPr>
        <w:pBdr>
          <w:top w:val="nil"/>
          <w:left w:val="nil"/>
          <w:bottom w:val="nil"/>
          <w:right w:val="nil"/>
          <w:between w:val="nil"/>
        </w:pBdr>
        <w:spacing w:before="8"/>
        <w:rPr>
          <w:color w:val="000000"/>
          <w:sz w:val="17"/>
          <w:szCs w:val="17"/>
        </w:rPr>
      </w:pPr>
    </w:p>
    <w:p w14:paraId="6689F69D" w14:textId="77777777" w:rsidR="00462902" w:rsidRDefault="005330D7">
      <w:pPr>
        <w:pStyle w:val="Heading4"/>
        <w:ind w:firstLine="720"/>
        <w:rPr>
          <w:b/>
        </w:rPr>
      </w:pPr>
      <w:r>
        <w:rPr>
          <w:b/>
        </w:rPr>
        <w:t>The Designated Safeguarding Lead:</w:t>
      </w:r>
    </w:p>
    <w:p w14:paraId="55C6DDE5" w14:textId="77777777" w:rsidR="00462902" w:rsidRDefault="00462902">
      <w:pPr>
        <w:pBdr>
          <w:top w:val="nil"/>
          <w:left w:val="nil"/>
          <w:bottom w:val="nil"/>
          <w:right w:val="nil"/>
          <w:between w:val="nil"/>
        </w:pBdr>
        <w:spacing w:before="10"/>
        <w:ind w:firstLine="720"/>
        <w:rPr>
          <w:color w:val="000000"/>
          <w:sz w:val="20"/>
          <w:szCs w:val="20"/>
        </w:rPr>
      </w:pPr>
    </w:p>
    <w:p w14:paraId="493B7381"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holds ultimate responsibility for safeguarding and child protection (including online safety) in the school and is a member of the </w:t>
      </w:r>
      <w:proofErr w:type="gramStart"/>
      <w:r>
        <w:rPr>
          <w:color w:val="000000"/>
          <w:sz w:val="20"/>
          <w:szCs w:val="20"/>
        </w:rPr>
        <w:t>SLT;</w:t>
      </w:r>
      <w:proofErr w:type="gramEnd"/>
    </w:p>
    <w:p w14:paraId="08CB097D"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14:paraId="7037A9EB"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 xml:space="preserve">acts as a source of support and expertise in carrying out safeguarding duties for the whole school </w:t>
      </w:r>
      <w:proofErr w:type="gramStart"/>
      <w:r>
        <w:rPr>
          <w:color w:val="000000"/>
          <w:sz w:val="20"/>
          <w:szCs w:val="20"/>
        </w:rPr>
        <w:t>community;</w:t>
      </w:r>
      <w:proofErr w:type="gramEnd"/>
    </w:p>
    <w:p w14:paraId="227E8E57"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 xml:space="preserve">will have the necessary knowledge and understanding to recognise possible children at risk of contextual and/or familial abuse or </w:t>
      </w:r>
      <w:proofErr w:type="gramStart"/>
      <w:r>
        <w:rPr>
          <w:color w:val="000000"/>
          <w:sz w:val="20"/>
          <w:szCs w:val="20"/>
        </w:rPr>
        <w:t>exploitation;</w:t>
      </w:r>
      <w:proofErr w:type="gramEnd"/>
    </w:p>
    <w:p w14:paraId="6C275DB8"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3D434BF0"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59C505D6"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encourages a culture of listening to children and taking account of their wishes and </w:t>
      </w:r>
      <w:proofErr w:type="gramStart"/>
      <w:r>
        <w:rPr>
          <w:color w:val="000000"/>
          <w:sz w:val="20"/>
          <w:szCs w:val="20"/>
        </w:rPr>
        <w:t>feelings;</w:t>
      </w:r>
      <w:proofErr w:type="gramEnd"/>
    </w:p>
    <w:p w14:paraId="767DBFCD"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 xml:space="preserve">is appropriately trained with updates every two years and will refresh their knowledge and skills at regular intervals but at least </w:t>
      </w:r>
      <w:proofErr w:type="gramStart"/>
      <w:r>
        <w:rPr>
          <w:color w:val="000000"/>
          <w:sz w:val="20"/>
          <w:szCs w:val="20"/>
        </w:rPr>
        <w:t>annually;</w:t>
      </w:r>
      <w:proofErr w:type="gramEnd"/>
    </w:p>
    <w:p w14:paraId="51340C3D"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 xml:space="preserve">must be followed up in writing, if referred by </w:t>
      </w:r>
      <w:proofErr w:type="gramStart"/>
      <w:r>
        <w:rPr>
          <w:color w:val="000000"/>
          <w:sz w:val="20"/>
          <w:szCs w:val="20"/>
        </w:rPr>
        <w:t>telephone;</w:t>
      </w:r>
      <w:proofErr w:type="gramEnd"/>
    </w:p>
    <w:p w14:paraId="54C6683C"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xml:space="preserve">, of all concerns about a child even if there is no need to make an immediate </w:t>
      </w:r>
      <w:proofErr w:type="gramStart"/>
      <w:r>
        <w:rPr>
          <w:color w:val="000000"/>
          <w:sz w:val="20"/>
          <w:szCs w:val="20"/>
        </w:rPr>
        <w:t>referral;</w:t>
      </w:r>
      <w:proofErr w:type="gramEnd"/>
    </w:p>
    <w:p w14:paraId="5A99AB19"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5445CE19"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15008421"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 xml:space="preserve">will ensure that all such records are kept confidential, stored securely and are separate from pupil records, until the child’s 25th </w:t>
      </w:r>
      <w:proofErr w:type="gramStart"/>
      <w:r>
        <w:rPr>
          <w:color w:val="000000"/>
          <w:sz w:val="20"/>
          <w:szCs w:val="20"/>
        </w:rPr>
        <w:t>birthday;</w:t>
      </w:r>
      <w:proofErr w:type="gramEnd"/>
    </w:p>
    <w:p w14:paraId="4FD9A0CE" w14:textId="77777777" w:rsidR="00462902" w:rsidRDefault="005330D7">
      <w:pPr>
        <w:numPr>
          <w:ilvl w:val="1"/>
          <w:numId w:val="5"/>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 xml:space="preserve">will ensure that an indication of the existence of the additional file is marked on the pupil </w:t>
      </w:r>
      <w:proofErr w:type="gramStart"/>
      <w:r>
        <w:rPr>
          <w:color w:val="000000"/>
          <w:sz w:val="20"/>
          <w:szCs w:val="20"/>
        </w:rPr>
        <w:t>records;</w:t>
      </w:r>
      <w:proofErr w:type="gramEnd"/>
    </w:p>
    <w:p w14:paraId="6AFAEF3A"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 xml:space="preserve">will ensure that when a pupil leaves the school, relevant child protection information is passed to the new school (separately from the main pupil file) as soon as possible, ensuring secure transit and that confirmation of receipt is </w:t>
      </w:r>
      <w:proofErr w:type="gramStart"/>
      <w:r>
        <w:rPr>
          <w:color w:val="000000"/>
          <w:sz w:val="20"/>
          <w:szCs w:val="20"/>
        </w:rPr>
        <w:t>obtained;</w:t>
      </w:r>
      <w:proofErr w:type="gramEnd"/>
    </w:p>
    <w:p w14:paraId="37B86F98" w14:textId="77777777" w:rsidR="00462902" w:rsidRDefault="005330D7">
      <w:pPr>
        <w:numPr>
          <w:ilvl w:val="1"/>
          <w:numId w:val="5"/>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w:t>
      </w:r>
      <w:proofErr w:type="gramStart"/>
      <w:r>
        <w:rPr>
          <w:color w:val="000000"/>
          <w:sz w:val="20"/>
          <w:szCs w:val="20"/>
        </w:rPr>
        <w:t>securely;</w:t>
      </w:r>
      <w:proofErr w:type="gramEnd"/>
    </w:p>
    <w:p w14:paraId="399DE6DF" w14:textId="77777777" w:rsidR="00462902" w:rsidRDefault="005330D7">
      <w:pPr>
        <w:numPr>
          <w:ilvl w:val="1"/>
          <w:numId w:val="5"/>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will ensure that when a pupil joins the school, relevant children protection information is requested from the previous school (separately from the main pupil file) as soon as possible, and recording any requests for this information are </w:t>
      </w:r>
      <w:proofErr w:type="gramStart"/>
      <w:r>
        <w:rPr>
          <w:color w:val="000000"/>
          <w:sz w:val="20"/>
          <w:szCs w:val="20"/>
        </w:rPr>
        <w:t>logged;</w:t>
      </w:r>
      <w:proofErr w:type="gramEnd"/>
    </w:p>
    <w:p w14:paraId="79AECBE1"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 xml:space="preserve">and work with other agencies and professionals in line with Working Together to Safeguard </w:t>
      </w:r>
      <w:proofErr w:type="gramStart"/>
      <w:r>
        <w:rPr>
          <w:color w:val="000000"/>
          <w:sz w:val="20"/>
          <w:szCs w:val="20"/>
        </w:rPr>
        <w:t>Children;</w:t>
      </w:r>
      <w:proofErr w:type="gramEnd"/>
    </w:p>
    <w:p w14:paraId="41D072E5" w14:textId="77777777" w:rsidR="00462902" w:rsidRDefault="005330D7">
      <w:pPr>
        <w:numPr>
          <w:ilvl w:val="1"/>
          <w:numId w:val="5"/>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 xml:space="preserve">has a working knowledge of local authority child protection and safeguarding </w:t>
      </w:r>
      <w:proofErr w:type="gramStart"/>
      <w:r>
        <w:rPr>
          <w:color w:val="000000"/>
          <w:sz w:val="20"/>
          <w:szCs w:val="20"/>
        </w:rPr>
        <w:t>procedures;</w:t>
      </w:r>
      <w:proofErr w:type="gramEnd"/>
    </w:p>
    <w:p w14:paraId="74D49447" w14:textId="77777777" w:rsidR="00462902" w:rsidRDefault="005330D7">
      <w:pPr>
        <w:numPr>
          <w:ilvl w:val="1"/>
          <w:numId w:val="5"/>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 xml:space="preserve">will ensure that either they, or another staff member, attend case conferences, core groups, or other multi-agency planning meetings, contribute to assessments, and provide a report where required which has been shared with the </w:t>
      </w:r>
      <w:proofErr w:type="gramStart"/>
      <w:r>
        <w:rPr>
          <w:color w:val="000000"/>
          <w:sz w:val="20"/>
          <w:szCs w:val="20"/>
        </w:rPr>
        <w:t>parents;</w:t>
      </w:r>
      <w:proofErr w:type="gramEnd"/>
    </w:p>
    <w:p w14:paraId="1A4966E0"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825" w:hanging="1080"/>
        <w:rPr>
          <w:b/>
          <w:color w:val="000000"/>
          <w:sz w:val="20"/>
          <w:szCs w:val="20"/>
        </w:rPr>
      </w:pPr>
      <w:r>
        <w:rPr>
          <w:b/>
          <w:color w:val="000000"/>
          <w:sz w:val="20"/>
          <w:szCs w:val="20"/>
        </w:rPr>
        <w:t xml:space="preserve">will ensure that any pupil currently with a child protection plan is referred to their social worker on that day. </w:t>
      </w:r>
    </w:p>
    <w:p w14:paraId="0CFC5540"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 xml:space="preserve">will ensure that all staff sign to say they have read, understood and agree to work within the </w:t>
      </w:r>
      <w:proofErr w:type="gramStart"/>
      <w:r>
        <w:rPr>
          <w:color w:val="000000"/>
          <w:sz w:val="20"/>
          <w:szCs w:val="20"/>
        </w:rPr>
        <w:t>School’s</w:t>
      </w:r>
      <w:proofErr w:type="gramEnd"/>
      <w:r>
        <w:rPr>
          <w:color w:val="000000"/>
          <w:sz w:val="20"/>
          <w:szCs w:val="20"/>
        </w:rPr>
        <w:t xml:space="preserve"> child protection policy, behaviour policy, staff Code of conduct and Keeping Children Safe in Education Part 1 and Annex B and ensure that the policies are used appropriately;</w:t>
      </w:r>
    </w:p>
    <w:p w14:paraId="475F42BB"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 xml:space="preserve">will organise child protection and safeguarding induction, regularly updated training and a minimum of annual updates (including online safety) for all school staff, keep a record of attendance and address any </w:t>
      </w:r>
      <w:proofErr w:type="gramStart"/>
      <w:r>
        <w:rPr>
          <w:color w:val="000000"/>
          <w:sz w:val="20"/>
          <w:szCs w:val="20"/>
        </w:rPr>
        <w:t>absences;</w:t>
      </w:r>
      <w:proofErr w:type="gramEnd"/>
    </w:p>
    <w:p w14:paraId="2C8FC88A" w14:textId="77777777" w:rsidR="00462902" w:rsidRDefault="005330D7">
      <w:pPr>
        <w:numPr>
          <w:ilvl w:val="1"/>
          <w:numId w:val="5"/>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Governors, the “Audit of Statutory Duties and Associated Responsibilities” (S175/157 audit) to be submitted annually to the Education Safeguarding Team working on behalf of </w:t>
      </w:r>
      <w:r>
        <w:rPr>
          <w:b/>
          <w:color w:val="000000"/>
          <w:sz w:val="20"/>
          <w:szCs w:val="20"/>
        </w:rPr>
        <w:t>Torbay Council.</w:t>
      </w:r>
    </w:p>
    <w:p w14:paraId="230D3059"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has an understanding of locally agreed processes for providing early help and intervention and will support members of staff where Early Help and/or Safer Me (concerns around exploitation) is </w:t>
      </w:r>
      <w:proofErr w:type="gramStart"/>
      <w:r>
        <w:rPr>
          <w:color w:val="000000"/>
          <w:sz w:val="20"/>
          <w:szCs w:val="20"/>
        </w:rPr>
        <w:t>appropriate;</w:t>
      </w:r>
      <w:proofErr w:type="gramEnd"/>
    </w:p>
    <w:p w14:paraId="4C04947B"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66C11DD4"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19A2447B"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 xml:space="preserve">engage with Trust safeguarding </w:t>
      </w:r>
      <w:proofErr w:type="gramStart"/>
      <w:r>
        <w:rPr>
          <w:sz w:val="20"/>
          <w:szCs w:val="20"/>
        </w:rPr>
        <w:t>reviews, and</w:t>
      </w:r>
      <w:proofErr w:type="gramEnd"/>
      <w:r>
        <w:rPr>
          <w:sz w:val="20"/>
          <w:szCs w:val="20"/>
        </w:rPr>
        <w:t xml:space="preserve"> contribute to Trust Peer safeguarding reviews as required.</w:t>
      </w:r>
    </w:p>
    <w:p w14:paraId="0129DCD5"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 and</w:t>
      </w:r>
    </w:p>
    <w:p w14:paraId="3E09890F" w14:textId="77777777" w:rsidR="00462902" w:rsidRDefault="005330D7">
      <w:pPr>
        <w:numPr>
          <w:ilvl w:val="1"/>
          <w:numId w:val="5"/>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p>
    <w:p w14:paraId="0EDBC857" w14:textId="77777777" w:rsidR="00462902" w:rsidRDefault="005330D7">
      <w:pPr>
        <w:numPr>
          <w:ilvl w:val="1"/>
          <w:numId w:val="5"/>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20A15FEA" w14:textId="77777777" w:rsidR="00462902" w:rsidRDefault="005330D7">
      <w:pPr>
        <w:pStyle w:val="Heading4"/>
        <w:spacing w:before="196"/>
        <w:ind w:firstLine="720"/>
        <w:rPr>
          <w:b/>
        </w:rPr>
      </w:pPr>
      <w:r>
        <w:rPr>
          <w:b/>
        </w:rPr>
        <w:t>The Deputy Designated Safeguarding Lead(s):</w:t>
      </w:r>
    </w:p>
    <w:p w14:paraId="69E95139" w14:textId="77777777" w:rsidR="00462902" w:rsidRDefault="00462902">
      <w:pPr>
        <w:pBdr>
          <w:top w:val="nil"/>
          <w:left w:val="nil"/>
          <w:bottom w:val="nil"/>
          <w:right w:val="nil"/>
          <w:between w:val="nil"/>
        </w:pBdr>
        <w:ind w:firstLine="720"/>
        <w:rPr>
          <w:color w:val="000000"/>
          <w:sz w:val="21"/>
          <w:szCs w:val="21"/>
        </w:rPr>
      </w:pPr>
    </w:p>
    <w:p w14:paraId="36DDE0E8" w14:textId="77777777" w:rsidR="00462902" w:rsidRDefault="005330D7">
      <w:pPr>
        <w:numPr>
          <w:ilvl w:val="1"/>
          <w:numId w:val="5"/>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w:t>
      </w:r>
      <w:proofErr w:type="gramStart"/>
      <w:r>
        <w:rPr>
          <w:color w:val="000000"/>
          <w:sz w:val="20"/>
          <w:szCs w:val="20"/>
        </w:rPr>
        <w:t>all of</w:t>
      </w:r>
      <w:proofErr w:type="gramEnd"/>
      <w:r>
        <w:rPr>
          <w:color w:val="000000"/>
          <w:sz w:val="20"/>
          <w:szCs w:val="20"/>
        </w:rPr>
        <w:t xml:space="preserve"> the functions above.</w:t>
      </w:r>
    </w:p>
    <w:p w14:paraId="7909FF04" w14:textId="77777777" w:rsidR="00462902" w:rsidRDefault="005330D7">
      <w:pPr>
        <w:pStyle w:val="Heading4"/>
        <w:spacing w:before="194"/>
        <w:ind w:firstLine="720"/>
        <w:rPr>
          <w:b/>
        </w:rPr>
      </w:pPr>
      <w:r>
        <w:rPr>
          <w:b/>
        </w:rPr>
        <w:t>All School Staff:</w:t>
      </w:r>
    </w:p>
    <w:p w14:paraId="0F893B63" w14:textId="77777777" w:rsidR="00462902" w:rsidRDefault="00462902">
      <w:pPr>
        <w:pBdr>
          <w:top w:val="nil"/>
          <w:left w:val="nil"/>
          <w:bottom w:val="nil"/>
          <w:right w:val="nil"/>
          <w:between w:val="nil"/>
        </w:pBdr>
        <w:spacing w:before="1"/>
        <w:ind w:firstLine="720"/>
        <w:rPr>
          <w:color w:val="000000"/>
          <w:sz w:val="21"/>
          <w:szCs w:val="21"/>
        </w:rPr>
      </w:pPr>
    </w:p>
    <w:p w14:paraId="1EB7ED0E"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that it is everyone’s responsibility to safeguard and promote the welfare of children and that they have a role to play in identifying concerns, sharing information and taking prompt </w:t>
      </w:r>
      <w:proofErr w:type="gramStart"/>
      <w:r>
        <w:rPr>
          <w:color w:val="000000"/>
          <w:sz w:val="20"/>
          <w:szCs w:val="20"/>
        </w:rPr>
        <w:t>action;</w:t>
      </w:r>
      <w:proofErr w:type="gramEnd"/>
    </w:p>
    <w:p w14:paraId="110DEC62"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5E322B37"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consider, at all times, what is in the best interests of the </w:t>
      </w:r>
      <w:proofErr w:type="gramStart"/>
      <w:r>
        <w:rPr>
          <w:color w:val="000000"/>
          <w:sz w:val="20"/>
          <w:szCs w:val="20"/>
        </w:rPr>
        <w:t>child;</w:t>
      </w:r>
      <w:proofErr w:type="gramEnd"/>
    </w:p>
    <w:p w14:paraId="45B0BEFD"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 xml:space="preserve">will be aware of the indicators of abuse and neglect both familial and contextual; and recognise that contextual harm can take a variety of different </w:t>
      </w:r>
      <w:proofErr w:type="gramStart"/>
      <w:r>
        <w:rPr>
          <w:color w:val="000000"/>
          <w:sz w:val="20"/>
          <w:szCs w:val="20"/>
        </w:rPr>
        <w:t>forms;</w:t>
      </w:r>
      <w:proofErr w:type="gramEnd"/>
    </w:p>
    <w:p w14:paraId="289BB9DE" w14:textId="77777777" w:rsidR="00462902" w:rsidRDefault="005330D7">
      <w:pPr>
        <w:numPr>
          <w:ilvl w:val="1"/>
          <w:numId w:val="5"/>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roofErr w:type="gramStart"/>
      <w:r>
        <w:rPr>
          <w:color w:val="000000"/>
          <w:sz w:val="20"/>
          <w:szCs w:val="20"/>
        </w:rPr>
        <w:t>’;</w:t>
      </w:r>
      <w:proofErr w:type="gramEnd"/>
    </w:p>
    <w:p w14:paraId="793637D6" w14:textId="77777777" w:rsidR="00462902" w:rsidRDefault="005330D7">
      <w:pPr>
        <w:numPr>
          <w:ilvl w:val="1"/>
          <w:numId w:val="5"/>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Complete CPOMS entries and any other necessary recording as required by the school, Trust or local authority</w:t>
      </w:r>
    </w:p>
    <w:p w14:paraId="300903CE"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 xml:space="preserve">will refer any safeguarding or child protection concerns to the DSL or if </w:t>
      </w:r>
      <w:proofErr w:type="gramStart"/>
      <w:r>
        <w:rPr>
          <w:color w:val="000000"/>
          <w:sz w:val="20"/>
          <w:szCs w:val="20"/>
        </w:rPr>
        <w:t>necessary</w:t>
      </w:r>
      <w:proofErr w:type="gramEnd"/>
      <w:r>
        <w:rPr>
          <w:color w:val="000000"/>
          <w:sz w:val="20"/>
          <w:szCs w:val="20"/>
        </w:rPr>
        <w:t xml:space="preserve"> where the child is at immediate risk to the police or MASH;</w:t>
      </w:r>
    </w:p>
    <w:p w14:paraId="64E3C170"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 xml:space="preserve">will be aware of the Case Resolution protocol or the duty to report concerns if the DSL fails to do so without reasonable </w:t>
      </w:r>
      <w:proofErr w:type="gramStart"/>
      <w:r>
        <w:rPr>
          <w:color w:val="000000"/>
          <w:sz w:val="20"/>
          <w:szCs w:val="20"/>
        </w:rPr>
        <w:t>cause;</w:t>
      </w:r>
      <w:proofErr w:type="gramEnd"/>
    </w:p>
    <w:p w14:paraId="1080CA18"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and</w:t>
      </w:r>
    </w:p>
    <w:p w14:paraId="37D5BD7B" w14:textId="77777777" w:rsidR="00462902" w:rsidRDefault="005330D7">
      <w:pPr>
        <w:numPr>
          <w:ilvl w:val="1"/>
          <w:numId w:val="5"/>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14:paraId="1DD2EB75" w14:textId="77777777" w:rsidR="00462902" w:rsidRDefault="00462902">
      <w:pPr>
        <w:pBdr>
          <w:top w:val="nil"/>
          <w:left w:val="nil"/>
          <w:bottom w:val="nil"/>
          <w:right w:val="nil"/>
          <w:between w:val="nil"/>
        </w:pBdr>
        <w:tabs>
          <w:tab w:val="left" w:pos="1800"/>
          <w:tab w:val="left" w:pos="1801"/>
        </w:tabs>
        <w:spacing w:before="9"/>
        <w:ind w:left="1800"/>
        <w:rPr>
          <w:sz w:val="20"/>
          <w:szCs w:val="20"/>
        </w:rPr>
      </w:pPr>
    </w:p>
    <w:p w14:paraId="3F9F9DD4"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Confidentiality</w:t>
      </w:r>
    </w:p>
    <w:p w14:paraId="69769BF0" w14:textId="77777777" w:rsidR="00462902" w:rsidRDefault="00462902">
      <w:pPr>
        <w:pBdr>
          <w:top w:val="nil"/>
          <w:left w:val="nil"/>
          <w:bottom w:val="nil"/>
          <w:right w:val="nil"/>
          <w:between w:val="nil"/>
        </w:pBdr>
        <w:spacing w:before="10"/>
        <w:rPr>
          <w:color w:val="000000"/>
          <w:sz w:val="20"/>
          <w:szCs w:val="20"/>
        </w:rPr>
      </w:pPr>
    </w:p>
    <w:p w14:paraId="064942CC" w14:textId="7BDF24D7" w:rsidR="00462902" w:rsidRDefault="002B7665">
      <w:pPr>
        <w:numPr>
          <w:ilvl w:val="1"/>
          <w:numId w:val="5"/>
        </w:numPr>
        <w:pBdr>
          <w:top w:val="nil"/>
          <w:left w:val="nil"/>
          <w:bottom w:val="nil"/>
          <w:right w:val="nil"/>
          <w:between w:val="nil"/>
        </w:pBdr>
        <w:tabs>
          <w:tab w:val="left" w:pos="720"/>
        </w:tabs>
        <w:spacing w:line="276" w:lineRule="auto"/>
        <w:ind w:right="442" w:hanging="1080"/>
        <w:rPr>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 xml:space="preserve">recognises that </w:t>
      </w:r>
      <w:proofErr w:type="gramStart"/>
      <w:r w:rsidR="005330D7">
        <w:rPr>
          <w:color w:val="000000"/>
          <w:sz w:val="20"/>
          <w:szCs w:val="20"/>
        </w:rPr>
        <w:t>in order to</w:t>
      </w:r>
      <w:proofErr w:type="gramEnd"/>
      <w:r w:rsidR="005330D7">
        <w:rPr>
          <w:color w:val="000000"/>
          <w:sz w:val="20"/>
          <w:szCs w:val="20"/>
        </w:rPr>
        <w:t xml:space="preserve">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43944235" w14:textId="77777777" w:rsidR="00462902" w:rsidRDefault="005330D7">
      <w:pPr>
        <w:numPr>
          <w:ilvl w:val="1"/>
          <w:numId w:val="5"/>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 xml:space="preserve">All staff must be aware that they have a professional responsibility to share information with other agencies </w:t>
      </w:r>
      <w:proofErr w:type="gramStart"/>
      <w:r>
        <w:rPr>
          <w:color w:val="000000"/>
          <w:sz w:val="20"/>
          <w:szCs w:val="20"/>
        </w:rPr>
        <w:t>in order to</w:t>
      </w:r>
      <w:proofErr w:type="gramEnd"/>
      <w:r>
        <w:rPr>
          <w:color w:val="000000"/>
          <w:sz w:val="20"/>
          <w:szCs w:val="20"/>
        </w:rPr>
        <w:t xml:space="preserve">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15">
        <w:r>
          <w:rPr>
            <w:color w:val="0000FF"/>
            <w:sz w:val="20"/>
            <w:szCs w:val="20"/>
            <w:u w:val="single"/>
          </w:rPr>
          <w:t>See Information Sharing: Advice for Practitioners Providing Safeguarding Services to Children, Young People, Parents and Carers</w:t>
        </w:r>
      </w:hyperlink>
    </w:p>
    <w:p w14:paraId="29BCCAA4" w14:textId="77777777" w:rsidR="00462902" w:rsidRDefault="005330D7">
      <w:pPr>
        <w:numPr>
          <w:ilvl w:val="1"/>
          <w:numId w:val="5"/>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4AB6B1D2" w14:textId="77777777" w:rsidR="00462902" w:rsidRDefault="005330D7">
      <w:pPr>
        <w:numPr>
          <w:ilvl w:val="1"/>
          <w:numId w:val="5"/>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proofErr w:type="gramStart"/>
      <w:r>
        <w:rPr>
          <w:color w:val="000000"/>
          <w:sz w:val="20"/>
          <w:szCs w:val="20"/>
        </w:rPr>
        <w:t>need to know</w:t>
      </w:r>
      <w:proofErr w:type="gramEnd"/>
      <w:r>
        <w:rPr>
          <w:color w:val="000000"/>
          <w:sz w:val="20"/>
          <w:szCs w:val="20"/>
        </w:rPr>
        <w:t xml:space="preserve"> basis.</w:t>
      </w:r>
    </w:p>
    <w:p w14:paraId="5DD0A0A0" w14:textId="77777777" w:rsidR="00462902" w:rsidRDefault="005330D7">
      <w:pPr>
        <w:numPr>
          <w:ilvl w:val="1"/>
          <w:numId w:val="5"/>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 xml:space="preserve">We will always undertake to share our intention to refer a child to MASH with their parents /carers unless to do so could put the child at greater risk of </w:t>
      </w:r>
      <w:proofErr w:type="gramStart"/>
      <w:r>
        <w:rPr>
          <w:color w:val="000000"/>
          <w:sz w:val="20"/>
          <w:szCs w:val="20"/>
        </w:rPr>
        <w:t>harm, or</w:t>
      </w:r>
      <w:proofErr w:type="gramEnd"/>
      <w:r>
        <w:rPr>
          <w:color w:val="000000"/>
          <w:sz w:val="20"/>
          <w:szCs w:val="20"/>
        </w:rPr>
        <w:t xml:space="preserve"> impede a criminal investigation. If in doubt, we will contact the MASH consultation line.</w:t>
      </w:r>
    </w:p>
    <w:p w14:paraId="27AF0413" w14:textId="77777777" w:rsidR="00462902" w:rsidRDefault="005330D7">
      <w:pPr>
        <w:pStyle w:val="Heading4"/>
        <w:numPr>
          <w:ilvl w:val="0"/>
          <w:numId w:val="5"/>
        </w:numPr>
        <w:tabs>
          <w:tab w:val="left" w:pos="1800"/>
          <w:tab w:val="left" w:pos="1801"/>
        </w:tabs>
        <w:spacing w:before="197"/>
        <w:rPr>
          <w:b/>
          <w:color w:val="006FC0"/>
          <w:sz w:val="32"/>
          <w:szCs w:val="32"/>
        </w:rPr>
      </w:pPr>
      <w:r>
        <w:rPr>
          <w:b/>
          <w:color w:val="006FC0"/>
          <w:sz w:val="28"/>
          <w:szCs w:val="28"/>
        </w:rPr>
        <w:t>Child Protection Procedures</w:t>
      </w:r>
    </w:p>
    <w:p w14:paraId="003C209A" w14:textId="77777777" w:rsidR="00462902" w:rsidRDefault="00462902">
      <w:pPr>
        <w:pBdr>
          <w:top w:val="nil"/>
          <w:left w:val="nil"/>
          <w:bottom w:val="nil"/>
          <w:right w:val="nil"/>
          <w:between w:val="nil"/>
        </w:pBdr>
        <w:spacing w:before="10"/>
        <w:rPr>
          <w:color w:val="000000"/>
          <w:sz w:val="20"/>
          <w:szCs w:val="20"/>
        </w:rPr>
      </w:pPr>
    </w:p>
    <w:p w14:paraId="1DBB634D"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w:t>
      </w:r>
      <w:proofErr w:type="gramStart"/>
      <w:r>
        <w:rPr>
          <w:color w:val="000000"/>
          <w:sz w:val="20"/>
          <w:szCs w:val="20"/>
        </w:rPr>
        <w:t>off line</w:t>
      </w:r>
      <w:proofErr w:type="gramEnd"/>
      <w:r>
        <w:rPr>
          <w:color w:val="000000"/>
          <w:sz w:val="20"/>
          <w:szCs w:val="20"/>
        </w:rPr>
        <w:t xml:space="preserve"> abuse. They may be abused by an adult or adults or by another child or children.</w:t>
      </w:r>
    </w:p>
    <w:p w14:paraId="38DD5305" w14:textId="77777777" w:rsidR="00462902" w:rsidRDefault="005330D7">
      <w:pPr>
        <w:numPr>
          <w:ilvl w:val="1"/>
          <w:numId w:val="5"/>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1DC6CB13"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6E694CB9"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58B15795" w14:textId="77777777" w:rsidR="00462902" w:rsidRDefault="005330D7">
      <w:pPr>
        <w:numPr>
          <w:ilvl w:val="1"/>
          <w:numId w:val="5"/>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 xml:space="preserve">There are also a number of specific safeguarding concerns that we recognise our pupils may </w:t>
      </w:r>
      <w:proofErr w:type="gramStart"/>
      <w:r>
        <w:rPr>
          <w:color w:val="000000"/>
          <w:sz w:val="20"/>
          <w:szCs w:val="20"/>
        </w:rPr>
        <w:t>experience;</w:t>
      </w:r>
      <w:proofErr w:type="gramEnd"/>
    </w:p>
    <w:p w14:paraId="2679CB11" w14:textId="77777777" w:rsidR="00462902" w:rsidRDefault="00462902">
      <w:pPr>
        <w:pBdr>
          <w:top w:val="nil"/>
          <w:left w:val="nil"/>
          <w:bottom w:val="nil"/>
          <w:right w:val="nil"/>
          <w:between w:val="nil"/>
        </w:pBdr>
        <w:tabs>
          <w:tab w:val="left" w:pos="1800"/>
          <w:tab w:val="left" w:pos="1801"/>
        </w:tabs>
        <w:spacing w:before="3"/>
        <w:ind w:left="1800" w:right="953" w:hanging="1080"/>
        <w:rPr>
          <w:sz w:val="20"/>
          <w:szCs w:val="20"/>
        </w:rPr>
      </w:pPr>
    </w:p>
    <w:p w14:paraId="29702025" w14:textId="77777777" w:rsidR="00462902" w:rsidRDefault="005330D7">
      <w:pPr>
        <w:numPr>
          <w:ilvl w:val="2"/>
          <w:numId w:val="22"/>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4D8E0488" w14:textId="77777777" w:rsidR="00462902" w:rsidRDefault="005330D7">
      <w:pPr>
        <w:numPr>
          <w:ilvl w:val="2"/>
          <w:numId w:val="22"/>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5C50AE1F"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1E34B780"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bookmarkStart w:id="0" w:name="_heading=h.gjdgxs" w:colFirst="0" w:colLast="0"/>
      <w:bookmarkEnd w:id="0"/>
      <w:r>
        <w:rPr>
          <w:color w:val="000000"/>
          <w:sz w:val="20"/>
          <w:szCs w:val="20"/>
        </w:rPr>
        <w:t>child criminal exploitation (CCE)</w:t>
      </w:r>
    </w:p>
    <w:p w14:paraId="677073F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601E2CC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00A91B9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72948ABB"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479B1315"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2337E845"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32D6582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64010677"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166200D0"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48C5EF86"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6C82B7D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6DD40DAB"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7B1D537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2F1860FD"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554D9284"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1BFAAC2B"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7AABBBC5"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294F5FB7"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6517BFBA" w14:textId="77777777" w:rsidR="00462902" w:rsidRDefault="00462902">
      <w:pPr>
        <w:pBdr>
          <w:top w:val="nil"/>
          <w:left w:val="nil"/>
          <w:bottom w:val="nil"/>
          <w:right w:val="nil"/>
          <w:between w:val="nil"/>
        </w:pBdr>
        <w:spacing w:before="10"/>
        <w:rPr>
          <w:color w:val="000000"/>
          <w:sz w:val="19"/>
          <w:szCs w:val="19"/>
        </w:rPr>
      </w:pPr>
    </w:p>
    <w:p w14:paraId="5B233103" w14:textId="77777777" w:rsidR="00462902" w:rsidRDefault="005330D7">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 xml:space="preserve">danger and that safeguarding issues can manifest themselves via </w:t>
      </w:r>
      <w:proofErr w:type="gramStart"/>
      <w:r>
        <w:rPr>
          <w:color w:val="000000"/>
          <w:sz w:val="20"/>
          <w:szCs w:val="20"/>
        </w:rPr>
        <w:t>child on child</w:t>
      </w:r>
      <w:proofErr w:type="gramEnd"/>
      <w:r>
        <w:rPr>
          <w:color w:val="000000"/>
          <w:sz w:val="20"/>
          <w:szCs w:val="20"/>
        </w:rPr>
        <w:t xml:space="preserve"> abuse.</w:t>
      </w:r>
    </w:p>
    <w:p w14:paraId="701C3640" w14:textId="77777777" w:rsidR="00462902" w:rsidRDefault="005330D7">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055A2040" w14:textId="77777777" w:rsidR="00462902" w:rsidRDefault="00462902">
      <w:pPr>
        <w:pBdr>
          <w:top w:val="nil"/>
          <w:left w:val="nil"/>
          <w:bottom w:val="nil"/>
          <w:right w:val="nil"/>
          <w:between w:val="nil"/>
        </w:pBdr>
        <w:spacing w:before="5"/>
        <w:ind w:firstLine="720"/>
        <w:rPr>
          <w:color w:val="000000"/>
          <w:sz w:val="17"/>
          <w:szCs w:val="17"/>
        </w:rPr>
      </w:pPr>
    </w:p>
    <w:p w14:paraId="6D93F969" w14:textId="77777777" w:rsidR="00462902" w:rsidRDefault="005330D7">
      <w:pPr>
        <w:pStyle w:val="Heading4"/>
        <w:ind w:firstLine="720"/>
        <w:rPr>
          <w:b/>
        </w:rPr>
      </w:pPr>
      <w:r>
        <w:rPr>
          <w:b/>
        </w:rPr>
        <w:t>If staff are concerned about a child’s welfare</w:t>
      </w:r>
    </w:p>
    <w:p w14:paraId="60D419E5" w14:textId="77777777" w:rsidR="00462902" w:rsidRDefault="00462902">
      <w:pPr>
        <w:pBdr>
          <w:top w:val="nil"/>
          <w:left w:val="nil"/>
          <w:bottom w:val="nil"/>
          <w:right w:val="nil"/>
          <w:between w:val="nil"/>
        </w:pBdr>
        <w:spacing w:before="10"/>
        <w:ind w:firstLine="720"/>
        <w:rPr>
          <w:color w:val="000000"/>
          <w:sz w:val="20"/>
          <w:szCs w:val="20"/>
        </w:rPr>
      </w:pPr>
    </w:p>
    <w:p w14:paraId="43F23DA2" w14:textId="77777777" w:rsidR="00462902" w:rsidRDefault="005330D7">
      <w:pPr>
        <w:numPr>
          <w:ilvl w:val="1"/>
          <w:numId w:val="5"/>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w:t>
      </w:r>
      <w:proofErr w:type="gramStart"/>
      <w:r>
        <w:rPr>
          <w:color w:val="000000"/>
          <w:sz w:val="20"/>
          <w:szCs w:val="20"/>
        </w:rPr>
        <w:t>DSL</w:t>
      </w:r>
      <w:proofErr w:type="gramEnd"/>
      <w:r>
        <w:rPr>
          <w:color w:val="000000"/>
          <w:sz w:val="20"/>
          <w:szCs w:val="20"/>
        </w:rPr>
        <w:t xml:space="preserve"> but the details of the concern </w:t>
      </w:r>
      <w:r>
        <w:rPr>
          <w:sz w:val="20"/>
          <w:szCs w:val="20"/>
        </w:rPr>
        <w:t>must be</w:t>
      </w:r>
      <w:r>
        <w:rPr>
          <w:color w:val="000000"/>
          <w:sz w:val="20"/>
          <w:szCs w:val="20"/>
        </w:rPr>
        <w:t xml:space="preserve"> recorded </w:t>
      </w:r>
      <w:r>
        <w:rPr>
          <w:sz w:val="20"/>
          <w:szCs w:val="20"/>
        </w:rPr>
        <w:t>on the CPOMS system.</w:t>
      </w:r>
    </w:p>
    <w:p w14:paraId="3F3348B8" w14:textId="77777777" w:rsidR="00462902" w:rsidRDefault="005330D7">
      <w:pPr>
        <w:numPr>
          <w:ilvl w:val="1"/>
          <w:numId w:val="5"/>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14:paraId="2D797EA8" w14:textId="77777777" w:rsidR="00462902" w:rsidRDefault="005330D7">
      <w:pPr>
        <w:numPr>
          <w:ilvl w:val="1"/>
          <w:numId w:val="5"/>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Any staff member with a concern should alert the DSL or DDSL in her absence and record ASAP on CPOMS. The alert should be oral as well as recorded on CPOMS.</w:t>
      </w:r>
    </w:p>
    <w:p w14:paraId="28FCB545" w14:textId="77777777" w:rsidR="00462902" w:rsidRDefault="005330D7">
      <w:pPr>
        <w:numPr>
          <w:ilvl w:val="1"/>
          <w:numId w:val="5"/>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 xml:space="preserve">There will be occasions when staff may suspect that a pupil may be at </w:t>
      </w:r>
      <w:proofErr w:type="gramStart"/>
      <w:r>
        <w:rPr>
          <w:color w:val="000000"/>
          <w:sz w:val="20"/>
          <w:szCs w:val="20"/>
        </w:rPr>
        <w:t>risk, but</w:t>
      </w:r>
      <w:proofErr w:type="gramEnd"/>
      <w:r>
        <w:rPr>
          <w:color w:val="000000"/>
          <w:sz w:val="20"/>
          <w:szCs w:val="20"/>
        </w:rPr>
        <w:t xml:space="preserve"> have no ‘real’ evidence. The pupil’s behaviour may have changed, their artwork could be bizarre, and they may write stories or poetry that reveal confusion or distress, or physical or inconclusive signs may have been noticed.</w:t>
      </w:r>
    </w:p>
    <w:p w14:paraId="01C2E16D" w14:textId="0CBFC2E6" w:rsidR="00462902" w:rsidRDefault="002B7665">
      <w:pPr>
        <w:numPr>
          <w:ilvl w:val="1"/>
          <w:numId w:val="5"/>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 xml:space="preserve">recognises that the signs may be due to a variety of factors, for example, a parent has moved out, a pet has died, a grandparent is very </w:t>
      </w:r>
      <w:proofErr w:type="gramStart"/>
      <w:r w:rsidR="005330D7">
        <w:rPr>
          <w:color w:val="000000"/>
          <w:sz w:val="20"/>
          <w:szCs w:val="20"/>
        </w:rPr>
        <w:t>ill</w:t>
      </w:r>
      <w:proofErr w:type="gramEnd"/>
      <w:r w:rsidR="005330D7">
        <w:rPr>
          <w:color w:val="000000"/>
          <w:sz w:val="20"/>
          <w:szCs w:val="20"/>
        </w:rPr>
        <w:t xml:space="preserve"> or an accident has occurred. However, they may also indicate a child is being abused or </w:t>
      </w:r>
      <w:proofErr w:type="gramStart"/>
      <w:r w:rsidR="005330D7">
        <w:rPr>
          <w:color w:val="000000"/>
          <w:sz w:val="20"/>
          <w:szCs w:val="20"/>
        </w:rPr>
        <w:t>is in need of</w:t>
      </w:r>
      <w:proofErr w:type="gramEnd"/>
      <w:r w:rsidR="005330D7">
        <w:rPr>
          <w:color w:val="000000"/>
          <w:sz w:val="20"/>
          <w:szCs w:val="20"/>
        </w:rPr>
        <w:t xml:space="preserve"> safeguarding.</w:t>
      </w:r>
    </w:p>
    <w:p w14:paraId="2C4EBF68" w14:textId="77777777" w:rsidR="00462902" w:rsidRDefault="005330D7">
      <w:pPr>
        <w:numPr>
          <w:ilvl w:val="1"/>
          <w:numId w:val="5"/>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6411C416"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 xml:space="preserve">record on the school’s CPOMs </w:t>
      </w:r>
      <w:proofErr w:type="gramStart"/>
      <w:r>
        <w:rPr>
          <w:sz w:val="20"/>
          <w:szCs w:val="20"/>
        </w:rPr>
        <w:t>system.</w:t>
      </w:r>
      <w:r>
        <w:rPr>
          <w:color w:val="000000"/>
          <w:sz w:val="20"/>
          <w:szCs w:val="20"/>
        </w:rPr>
        <w:t>.</w:t>
      </w:r>
      <w:proofErr w:type="gramEnd"/>
    </w:p>
    <w:p w14:paraId="189C5F87"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42098839" w14:textId="77777777" w:rsidR="00462902" w:rsidRDefault="00462902">
      <w:pPr>
        <w:pBdr>
          <w:top w:val="nil"/>
          <w:left w:val="nil"/>
          <w:bottom w:val="nil"/>
          <w:right w:val="nil"/>
          <w:between w:val="nil"/>
        </w:pBdr>
        <w:spacing w:before="6"/>
        <w:ind w:firstLine="720"/>
        <w:rPr>
          <w:color w:val="000000"/>
          <w:sz w:val="17"/>
          <w:szCs w:val="17"/>
        </w:rPr>
      </w:pPr>
    </w:p>
    <w:p w14:paraId="02BBC5CE" w14:textId="77777777" w:rsidR="00462902" w:rsidRDefault="005330D7">
      <w:pPr>
        <w:pStyle w:val="Heading4"/>
        <w:spacing w:before="1"/>
        <w:ind w:firstLine="720"/>
        <w:rPr>
          <w:b/>
        </w:rPr>
      </w:pPr>
      <w:r>
        <w:rPr>
          <w:b/>
        </w:rPr>
        <w:t>If a pupil discloses to a member of staff</w:t>
      </w:r>
    </w:p>
    <w:p w14:paraId="78A0342B" w14:textId="77777777" w:rsidR="00462902" w:rsidRDefault="00462902">
      <w:pPr>
        <w:pBdr>
          <w:top w:val="nil"/>
          <w:left w:val="nil"/>
          <w:bottom w:val="nil"/>
          <w:right w:val="nil"/>
          <w:between w:val="nil"/>
        </w:pBdr>
        <w:spacing w:before="10"/>
        <w:ind w:firstLine="720"/>
        <w:rPr>
          <w:color w:val="000000"/>
          <w:sz w:val="20"/>
          <w:szCs w:val="20"/>
        </w:rPr>
      </w:pPr>
    </w:p>
    <w:p w14:paraId="34FE48A4"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1A357F17"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462902">
          <w:pgSz w:w="11910" w:h="16840"/>
          <w:pgMar w:top="1340" w:right="600" w:bottom="1160" w:left="360" w:header="0" w:footer="880" w:gutter="0"/>
          <w:cols w:space="720"/>
        </w:sectPr>
      </w:pPr>
      <w:r>
        <w:rPr>
          <w:color w:val="000000"/>
          <w:sz w:val="20"/>
          <w:szCs w:val="20"/>
        </w:rPr>
        <w:t xml:space="preserve">A child who makes a disclosure may have to tell their story on </w:t>
      </w:r>
      <w:proofErr w:type="gramStart"/>
      <w:r>
        <w:rPr>
          <w:color w:val="000000"/>
          <w:sz w:val="20"/>
          <w:szCs w:val="20"/>
        </w:rPr>
        <w:t>a number of</w:t>
      </w:r>
      <w:proofErr w:type="gramEnd"/>
      <w:r>
        <w:rPr>
          <w:color w:val="000000"/>
          <w:sz w:val="20"/>
          <w:szCs w:val="20"/>
        </w:rPr>
        <w:t xml:space="preserve"> subsequent occasions to the police and/or social workers. Therefore, it is vital that their first experience of talking to a trusted adult is a positive one.</w:t>
      </w:r>
    </w:p>
    <w:p w14:paraId="11596216" w14:textId="77777777" w:rsidR="00462902" w:rsidRDefault="005330D7">
      <w:pPr>
        <w:pStyle w:val="Heading4"/>
        <w:spacing w:before="82"/>
        <w:ind w:firstLine="720"/>
        <w:rPr>
          <w:b/>
        </w:rPr>
      </w:pPr>
      <w:r>
        <w:rPr>
          <w:b/>
        </w:rPr>
        <w:t xml:space="preserve">During their conversation with the pupil staff </w:t>
      </w:r>
      <w:proofErr w:type="gramStart"/>
      <w:r>
        <w:rPr>
          <w:b/>
        </w:rPr>
        <w:t>will;</w:t>
      </w:r>
      <w:proofErr w:type="gramEnd"/>
    </w:p>
    <w:p w14:paraId="2D149978" w14:textId="77777777" w:rsidR="00462902" w:rsidRDefault="00462902">
      <w:pPr>
        <w:pBdr>
          <w:top w:val="nil"/>
          <w:left w:val="nil"/>
          <w:bottom w:val="nil"/>
          <w:right w:val="nil"/>
          <w:between w:val="nil"/>
        </w:pBdr>
        <w:spacing w:before="1"/>
        <w:ind w:firstLine="720"/>
        <w:rPr>
          <w:color w:val="000000"/>
          <w:sz w:val="21"/>
          <w:szCs w:val="21"/>
        </w:rPr>
      </w:pPr>
    </w:p>
    <w:p w14:paraId="0A506245" w14:textId="77777777" w:rsidR="00462902" w:rsidRDefault="005330D7">
      <w:pPr>
        <w:numPr>
          <w:ilvl w:val="1"/>
          <w:numId w:val="5"/>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 xml:space="preserve">listen to what the child has to say and allow them to speak </w:t>
      </w:r>
      <w:proofErr w:type="gramStart"/>
      <w:r>
        <w:rPr>
          <w:color w:val="000000"/>
          <w:sz w:val="20"/>
          <w:szCs w:val="20"/>
        </w:rPr>
        <w:t>freely;</w:t>
      </w:r>
      <w:proofErr w:type="gramEnd"/>
    </w:p>
    <w:p w14:paraId="48D6A418" w14:textId="77777777" w:rsidR="00462902" w:rsidRDefault="005330D7">
      <w:pPr>
        <w:numPr>
          <w:ilvl w:val="1"/>
          <w:numId w:val="5"/>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w:t>
      </w:r>
      <w:proofErr w:type="gramStart"/>
      <w:r>
        <w:rPr>
          <w:color w:val="000000"/>
          <w:sz w:val="20"/>
          <w:szCs w:val="20"/>
        </w:rPr>
        <w:t>are</w:t>
      </w:r>
      <w:proofErr w:type="gramEnd"/>
      <w:r>
        <w:rPr>
          <w:color w:val="000000"/>
          <w:sz w:val="20"/>
          <w:szCs w:val="20"/>
        </w:rPr>
        <w:t xml:space="preserve"> upsetting the listener;</w:t>
      </w:r>
    </w:p>
    <w:p w14:paraId="6D61FAF1"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reassure the child that it is not their fault and that they have done the right thing in telling </w:t>
      </w:r>
      <w:proofErr w:type="gramStart"/>
      <w:r>
        <w:rPr>
          <w:color w:val="000000"/>
          <w:sz w:val="20"/>
          <w:szCs w:val="20"/>
        </w:rPr>
        <w:t>someone;</w:t>
      </w:r>
      <w:proofErr w:type="gramEnd"/>
    </w:p>
    <w:p w14:paraId="62E4E1AA"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 xml:space="preserve">not be afraid of silences – staff must remember how difficult it is for the pupil and allow them time to </w:t>
      </w:r>
      <w:proofErr w:type="gramStart"/>
      <w:r>
        <w:rPr>
          <w:color w:val="000000"/>
          <w:sz w:val="20"/>
          <w:szCs w:val="20"/>
        </w:rPr>
        <w:t>talk;</w:t>
      </w:r>
      <w:proofErr w:type="gramEnd"/>
    </w:p>
    <w:p w14:paraId="01B2292D"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take what the child is disclosing </w:t>
      </w:r>
      <w:proofErr w:type="gramStart"/>
      <w:r>
        <w:rPr>
          <w:color w:val="000000"/>
          <w:sz w:val="20"/>
          <w:szCs w:val="20"/>
        </w:rPr>
        <w:t>seriously;</w:t>
      </w:r>
      <w:proofErr w:type="gramEnd"/>
    </w:p>
    <w:p w14:paraId="2AE264D6"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ask open questions and avoid asking leading </w:t>
      </w:r>
      <w:proofErr w:type="gramStart"/>
      <w:r>
        <w:rPr>
          <w:color w:val="000000"/>
          <w:sz w:val="20"/>
          <w:szCs w:val="20"/>
        </w:rPr>
        <w:t>questions;</w:t>
      </w:r>
      <w:proofErr w:type="gramEnd"/>
    </w:p>
    <w:p w14:paraId="4A433624" w14:textId="77777777" w:rsidR="00462902" w:rsidRDefault="005330D7">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avoid jumping to conclusions, speculation or make </w:t>
      </w:r>
      <w:proofErr w:type="gramStart"/>
      <w:r>
        <w:rPr>
          <w:color w:val="000000"/>
          <w:sz w:val="20"/>
          <w:szCs w:val="20"/>
        </w:rPr>
        <w:t>accusations;</w:t>
      </w:r>
      <w:proofErr w:type="gramEnd"/>
    </w:p>
    <w:p w14:paraId="0F80F01A" w14:textId="77777777" w:rsidR="00462902" w:rsidRDefault="005330D7">
      <w:pPr>
        <w:numPr>
          <w:ilvl w:val="1"/>
          <w:numId w:val="5"/>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 xml:space="preserve">not automatically offer any physical touch as comfort. It may be anything but comforting to a child who is being </w:t>
      </w:r>
      <w:proofErr w:type="gramStart"/>
      <w:r>
        <w:rPr>
          <w:color w:val="000000"/>
          <w:sz w:val="20"/>
          <w:szCs w:val="20"/>
        </w:rPr>
        <w:t>abused;</w:t>
      </w:r>
      <w:proofErr w:type="gramEnd"/>
    </w:p>
    <w:p w14:paraId="6087D3EF"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55DA6465" w14:textId="77777777" w:rsidR="00462902" w:rsidRDefault="005330D7">
      <w:pPr>
        <w:numPr>
          <w:ilvl w:val="1"/>
          <w:numId w:val="5"/>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364A5819" w14:textId="77777777" w:rsidR="00462902" w:rsidRDefault="00462902">
      <w:pPr>
        <w:pBdr>
          <w:top w:val="nil"/>
          <w:left w:val="nil"/>
          <w:bottom w:val="nil"/>
          <w:right w:val="nil"/>
          <w:between w:val="nil"/>
        </w:pBdr>
        <w:spacing w:before="1"/>
        <w:ind w:firstLine="720"/>
        <w:rPr>
          <w:color w:val="000000"/>
          <w:sz w:val="20"/>
          <w:szCs w:val="20"/>
        </w:rPr>
      </w:pPr>
    </w:p>
    <w:p w14:paraId="5D229604" w14:textId="77777777" w:rsidR="00462902" w:rsidRDefault="005330D7">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12E1F69D" w14:textId="77777777" w:rsidR="00462902" w:rsidRDefault="005330D7">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xml:space="preserve">; the </w:t>
      </w:r>
      <w:proofErr w:type="gramStart"/>
      <w:r>
        <w:rPr>
          <w:sz w:val="20"/>
          <w:szCs w:val="20"/>
        </w:rPr>
        <w:t>date, and</w:t>
      </w:r>
      <w:proofErr w:type="gramEnd"/>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01BEB2BD" w14:textId="77777777" w:rsidR="00462902" w:rsidRDefault="00462902">
      <w:pPr>
        <w:pBdr>
          <w:top w:val="nil"/>
          <w:left w:val="nil"/>
          <w:bottom w:val="nil"/>
          <w:right w:val="nil"/>
          <w:between w:val="nil"/>
        </w:pBdr>
        <w:spacing w:before="5"/>
        <w:ind w:firstLine="720"/>
        <w:rPr>
          <w:color w:val="000000"/>
          <w:sz w:val="17"/>
          <w:szCs w:val="17"/>
        </w:rPr>
      </w:pPr>
    </w:p>
    <w:p w14:paraId="0BDBBE00" w14:textId="77777777" w:rsidR="00462902" w:rsidRDefault="005330D7">
      <w:pPr>
        <w:pStyle w:val="Heading4"/>
        <w:spacing w:before="1"/>
        <w:ind w:firstLine="720"/>
        <w:rPr>
          <w:b/>
        </w:rPr>
      </w:pPr>
      <w:r>
        <w:rPr>
          <w:b/>
        </w:rPr>
        <w:t>Notifying Parents</w:t>
      </w:r>
    </w:p>
    <w:p w14:paraId="0814C878" w14:textId="77777777" w:rsidR="00462902" w:rsidRDefault="00462902">
      <w:pPr>
        <w:pBdr>
          <w:top w:val="nil"/>
          <w:left w:val="nil"/>
          <w:bottom w:val="nil"/>
          <w:right w:val="nil"/>
          <w:between w:val="nil"/>
        </w:pBdr>
        <w:spacing w:before="8"/>
        <w:ind w:firstLine="720"/>
        <w:rPr>
          <w:color w:val="000000"/>
          <w:sz w:val="20"/>
          <w:szCs w:val="20"/>
        </w:rPr>
      </w:pPr>
    </w:p>
    <w:p w14:paraId="205B4C1F" w14:textId="77777777" w:rsidR="00462902" w:rsidRDefault="005330D7">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w:t>
      </w:r>
      <w:proofErr w:type="gramStart"/>
      <w:r>
        <w:rPr>
          <w:color w:val="000000"/>
          <w:sz w:val="20"/>
          <w:szCs w:val="20"/>
        </w:rPr>
        <w:t>School</w:t>
      </w:r>
      <w:proofErr w:type="gramEnd"/>
      <w:r>
        <w:rPr>
          <w:color w:val="000000"/>
          <w:sz w:val="20"/>
          <w:szCs w:val="20"/>
        </w:rPr>
        <w:t xml:space="preserve"> will normally seek to discuss any concerns about a pupil with their parents. This must be handled sensitively and normally the DSL/DDSL will </w:t>
      </w:r>
      <w:proofErr w:type="gramStart"/>
      <w:r>
        <w:rPr>
          <w:color w:val="000000"/>
          <w:sz w:val="20"/>
          <w:szCs w:val="20"/>
        </w:rPr>
        <w:t>make contact with</w:t>
      </w:r>
      <w:proofErr w:type="gramEnd"/>
      <w:r>
        <w:rPr>
          <w:color w:val="000000"/>
          <w:sz w:val="20"/>
          <w:szCs w:val="20"/>
        </w:rPr>
        <w:t xml:space="preserve"> the parent in the event of a concern, suspicion or disclosure. </w:t>
      </w:r>
    </w:p>
    <w:p w14:paraId="6984161B" w14:textId="77777777" w:rsidR="00462902" w:rsidRDefault="005330D7">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B5102BF" w14:textId="77777777" w:rsidR="00462902" w:rsidRDefault="005330D7">
      <w:pPr>
        <w:pBdr>
          <w:top w:val="nil"/>
          <w:left w:val="nil"/>
          <w:bottom w:val="nil"/>
          <w:right w:val="nil"/>
          <w:between w:val="nil"/>
        </w:pBdr>
        <w:spacing w:before="192" w:line="278" w:lineRule="auto"/>
        <w:ind w:left="1800" w:right="433"/>
        <w:rPr>
          <w:color w:val="000000"/>
          <w:sz w:val="20"/>
          <w:szCs w:val="20"/>
        </w:rPr>
      </w:pPr>
      <w:r>
        <w:rPr>
          <w:color w:val="000000"/>
          <w:sz w:val="20"/>
          <w:szCs w:val="20"/>
        </w:rPr>
        <w:t xml:space="preserve">Where there are concerns about forced marriage or </w:t>
      </w:r>
      <w:proofErr w:type="gramStart"/>
      <w:r>
        <w:rPr>
          <w:color w:val="000000"/>
          <w:sz w:val="20"/>
          <w:szCs w:val="20"/>
        </w:rPr>
        <w:t>honour based</w:t>
      </w:r>
      <w:proofErr w:type="gramEnd"/>
      <w:r>
        <w:rPr>
          <w:color w:val="000000"/>
          <w:sz w:val="20"/>
          <w:szCs w:val="20"/>
        </w:rPr>
        <w:t xml:space="preserve"> abuse, parents should not be informed a referral is being made as to do so may place the child at a significantly increased risk. In some circumstances it would be appropriate to contact the police.</w:t>
      </w:r>
    </w:p>
    <w:p w14:paraId="3DE3134F" w14:textId="77777777" w:rsidR="00462902" w:rsidRDefault="005330D7">
      <w:pPr>
        <w:pStyle w:val="Heading4"/>
        <w:spacing w:before="194"/>
        <w:ind w:firstLine="720"/>
        <w:rPr>
          <w:b/>
        </w:rPr>
      </w:pPr>
      <w:r>
        <w:rPr>
          <w:b/>
        </w:rPr>
        <w:t>Making a referral</w:t>
      </w:r>
    </w:p>
    <w:p w14:paraId="4B6880D6" w14:textId="77777777" w:rsidR="00462902" w:rsidRDefault="00462902">
      <w:pPr>
        <w:pBdr>
          <w:top w:val="nil"/>
          <w:left w:val="nil"/>
          <w:bottom w:val="nil"/>
          <w:right w:val="nil"/>
          <w:between w:val="nil"/>
        </w:pBdr>
        <w:spacing w:before="1"/>
        <w:ind w:firstLine="720"/>
        <w:rPr>
          <w:color w:val="000000"/>
          <w:sz w:val="21"/>
          <w:szCs w:val="21"/>
        </w:rPr>
      </w:pPr>
    </w:p>
    <w:p w14:paraId="032361FF" w14:textId="77777777" w:rsidR="00462902" w:rsidRDefault="005330D7">
      <w:pPr>
        <w:numPr>
          <w:ilvl w:val="1"/>
          <w:numId w:val="5"/>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p>
    <w:p w14:paraId="7F73155A"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w:t>
      </w:r>
      <w:proofErr w:type="gramStart"/>
      <w:r>
        <w:rPr>
          <w:color w:val="000000"/>
          <w:sz w:val="20"/>
          <w:szCs w:val="20"/>
        </w:rPr>
        <w:t>made</w:t>
      </w:r>
      <w:proofErr w:type="gramEnd"/>
      <w:r>
        <w:rPr>
          <w:color w:val="000000"/>
          <w:sz w:val="20"/>
          <w:szCs w:val="20"/>
        </w:rPr>
        <w:t xml:space="preserve"> they can and should consider making a referral themselves.</w:t>
      </w:r>
    </w:p>
    <w:p w14:paraId="7D0713DB"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323" w:hanging="1080"/>
        <w:rPr>
          <w:color w:val="000000"/>
          <w:sz w:val="20"/>
          <w:szCs w:val="20"/>
        </w:rPr>
        <w:sectPr w:rsidR="00462902">
          <w:pgSz w:w="11910" w:h="16840"/>
          <w:pgMar w:top="1340" w:right="600" w:bottom="1160" w:left="360" w:header="0" w:footer="880" w:gutter="0"/>
          <w:cols w:space="720"/>
        </w:sectPr>
      </w:pPr>
      <w:r>
        <w:rPr>
          <w:color w:val="000000"/>
          <w:sz w:val="20"/>
          <w:szCs w:val="20"/>
        </w:rPr>
        <w:t>The child (subject to their age and understanding) and the parents will be told that a referral is being made, unless to do so would increase the risk to the child.</w:t>
      </w:r>
    </w:p>
    <w:p w14:paraId="1391BA90"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58AEDF7B"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47C0623A"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3A851E2B"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1FE31BF5"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66B452A7"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2ED3C9E7" w14:textId="77777777" w:rsidR="00462902" w:rsidRDefault="00462902">
      <w:pPr>
        <w:pBdr>
          <w:top w:val="nil"/>
          <w:left w:val="nil"/>
          <w:bottom w:val="nil"/>
          <w:right w:val="nil"/>
          <w:between w:val="nil"/>
        </w:pBdr>
        <w:spacing w:before="2"/>
        <w:ind w:firstLine="720"/>
        <w:rPr>
          <w:color w:val="000000"/>
          <w:sz w:val="20"/>
          <w:szCs w:val="20"/>
        </w:rPr>
      </w:pPr>
    </w:p>
    <w:p w14:paraId="0DF578B7" w14:textId="77777777" w:rsidR="00462902" w:rsidRDefault="005330D7">
      <w:pPr>
        <w:pStyle w:val="Heading4"/>
        <w:ind w:firstLine="720"/>
        <w:rPr>
          <w:b/>
        </w:rPr>
      </w:pPr>
      <w:r>
        <w:rPr>
          <w:b/>
        </w:rPr>
        <w:t>Supporting our Staff</w:t>
      </w:r>
    </w:p>
    <w:p w14:paraId="1D24B722" w14:textId="77777777" w:rsidR="00462902" w:rsidRDefault="00462902">
      <w:pPr>
        <w:pBdr>
          <w:top w:val="nil"/>
          <w:left w:val="nil"/>
          <w:bottom w:val="nil"/>
          <w:right w:val="nil"/>
          <w:between w:val="nil"/>
        </w:pBdr>
        <w:spacing w:before="1"/>
        <w:ind w:firstLine="720"/>
        <w:rPr>
          <w:color w:val="000000"/>
          <w:sz w:val="21"/>
          <w:szCs w:val="21"/>
        </w:rPr>
      </w:pPr>
    </w:p>
    <w:p w14:paraId="2492651A"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 xml:space="preserve">We recognise that staff working in the school who have become involved with a child who has suffered </w:t>
      </w:r>
      <w:proofErr w:type="gramStart"/>
      <w:r>
        <w:rPr>
          <w:color w:val="000000"/>
          <w:sz w:val="20"/>
          <w:szCs w:val="20"/>
        </w:rPr>
        <w:t>harm, or</w:t>
      </w:r>
      <w:proofErr w:type="gramEnd"/>
      <w:r>
        <w:rPr>
          <w:color w:val="000000"/>
          <w:sz w:val="20"/>
          <w:szCs w:val="20"/>
        </w:rPr>
        <w:t xml:space="preserve"> appears to be likely to suffer harm may find the situation stressful and upsetting.</w:t>
      </w:r>
    </w:p>
    <w:p w14:paraId="1F3D5071"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0E43C929"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14:paraId="5988CFA8" w14:textId="77777777" w:rsidR="00462902" w:rsidRDefault="00462902">
      <w:pPr>
        <w:pBdr>
          <w:top w:val="nil"/>
          <w:left w:val="nil"/>
          <w:bottom w:val="nil"/>
          <w:right w:val="nil"/>
          <w:between w:val="nil"/>
        </w:pBdr>
        <w:spacing w:before="4"/>
        <w:rPr>
          <w:color w:val="000000"/>
          <w:sz w:val="17"/>
          <w:szCs w:val="17"/>
        </w:rPr>
      </w:pPr>
    </w:p>
    <w:p w14:paraId="70934ED9"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Children who are particularly vulnerable</w:t>
      </w:r>
    </w:p>
    <w:p w14:paraId="5E44CD79" w14:textId="77777777" w:rsidR="00462902" w:rsidRDefault="00462902">
      <w:pPr>
        <w:pBdr>
          <w:top w:val="nil"/>
          <w:left w:val="nil"/>
          <w:bottom w:val="nil"/>
          <w:right w:val="nil"/>
          <w:between w:val="nil"/>
        </w:pBdr>
        <w:spacing w:before="1"/>
        <w:rPr>
          <w:color w:val="000000"/>
          <w:sz w:val="21"/>
          <w:szCs w:val="21"/>
        </w:rPr>
      </w:pPr>
    </w:p>
    <w:p w14:paraId="108B7181" w14:textId="4DAC9D77" w:rsidR="00462902" w:rsidRDefault="002B7665">
      <w:pPr>
        <w:pBdr>
          <w:top w:val="nil"/>
          <w:left w:val="nil"/>
          <w:bottom w:val="nil"/>
          <w:right w:val="nil"/>
          <w:between w:val="nil"/>
        </w:pBdr>
        <w:spacing w:line="278" w:lineRule="auto"/>
        <w:ind w:left="1440" w:right="404"/>
        <w:rPr>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recognises that some children are more vulnerable to abuse and neglect and that additional barriers exist when recognising abuse for some children.</w:t>
      </w:r>
    </w:p>
    <w:p w14:paraId="508E0D79" w14:textId="77777777" w:rsidR="00462902" w:rsidRDefault="005330D7">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74A7A9DB" w14:textId="77777777" w:rsidR="00462902" w:rsidRDefault="00462902">
      <w:pPr>
        <w:pBdr>
          <w:top w:val="nil"/>
          <w:left w:val="nil"/>
          <w:bottom w:val="nil"/>
          <w:right w:val="nil"/>
          <w:between w:val="nil"/>
        </w:pBdr>
        <w:spacing w:before="5"/>
        <w:ind w:left="1440"/>
        <w:rPr>
          <w:color w:val="000000"/>
          <w:sz w:val="17"/>
          <w:szCs w:val="17"/>
        </w:rPr>
      </w:pPr>
    </w:p>
    <w:p w14:paraId="5F2C1AA9" w14:textId="77777777" w:rsidR="00462902" w:rsidRDefault="005330D7">
      <w:pPr>
        <w:pBdr>
          <w:top w:val="nil"/>
          <w:left w:val="nil"/>
          <w:bottom w:val="nil"/>
          <w:right w:val="nil"/>
          <w:between w:val="nil"/>
        </w:pBdr>
        <w:spacing w:line="276" w:lineRule="auto"/>
        <w:ind w:left="1440" w:right="255"/>
        <w:rPr>
          <w:color w:val="000000"/>
          <w:sz w:val="20"/>
          <w:szCs w:val="20"/>
        </w:rPr>
      </w:pPr>
      <w:r>
        <w:rPr>
          <w:color w:val="000000"/>
          <w:sz w:val="20"/>
          <w:szCs w:val="20"/>
        </w:rPr>
        <w:t xml:space="preserve">In some </w:t>
      </w:r>
      <w:proofErr w:type="gramStart"/>
      <w:r>
        <w:rPr>
          <w:color w:val="000000"/>
          <w:sz w:val="20"/>
          <w:szCs w:val="20"/>
        </w:rPr>
        <w:t>cases</w:t>
      </w:r>
      <w:proofErr w:type="gramEnd"/>
      <w:r>
        <w:rPr>
          <w:color w:val="000000"/>
          <w:sz w:val="20"/>
          <w:szCs w:val="20"/>
        </w:rP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3A07B902" w14:textId="77777777" w:rsidR="00462902" w:rsidRDefault="00462902">
      <w:pPr>
        <w:pBdr>
          <w:top w:val="nil"/>
          <w:left w:val="nil"/>
          <w:bottom w:val="nil"/>
          <w:right w:val="nil"/>
          <w:between w:val="nil"/>
        </w:pBdr>
        <w:spacing w:before="3"/>
        <w:ind w:left="1440"/>
        <w:rPr>
          <w:color w:val="000000"/>
          <w:sz w:val="17"/>
          <w:szCs w:val="17"/>
        </w:rPr>
      </w:pPr>
    </w:p>
    <w:p w14:paraId="555165FB" w14:textId="77777777" w:rsidR="00462902" w:rsidRDefault="005330D7">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EC2295F" w14:textId="77777777" w:rsidR="00462902" w:rsidRDefault="005330D7">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69B9FD85" w14:textId="77777777" w:rsidR="00462902" w:rsidRDefault="005330D7">
      <w:pPr>
        <w:numPr>
          <w:ilvl w:val="1"/>
          <w:numId w:val="5"/>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 xml:space="preserve">is disabled and has specific additional </w:t>
      </w:r>
      <w:proofErr w:type="gramStart"/>
      <w:r>
        <w:rPr>
          <w:color w:val="000000"/>
          <w:sz w:val="20"/>
          <w:szCs w:val="20"/>
        </w:rPr>
        <w:t>needs;</w:t>
      </w:r>
      <w:proofErr w:type="gramEnd"/>
    </w:p>
    <w:p w14:paraId="1F3FD99E"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roofErr w:type="gramStart"/>
      <w:r>
        <w:rPr>
          <w:color w:val="000000"/>
          <w:sz w:val="20"/>
          <w:szCs w:val="20"/>
        </w:rPr>
        <w:t>);</w:t>
      </w:r>
      <w:proofErr w:type="gramEnd"/>
    </w:p>
    <w:p w14:paraId="6F8C575D"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76008A3C"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0DC41EF4"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a young </w:t>
      </w:r>
      <w:proofErr w:type="gramStart"/>
      <w:r>
        <w:rPr>
          <w:color w:val="000000"/>
          <w:sz w:val="20"/>
          <w:szCs w:val="20"/>
        </w:rPr>
        <w:t>carer;</w:t>
      </w:r>
      <w:proofErr w:type="gramEnd"/>
    </w:p>
    <w:p w14:paraId="37E4338F"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behaviour, including gang involvement and association with organised crime </w:t>
      </w:r>
      <w:proofErr w:type="gramStart"/>
      <w:r>
        <w:rPr>
          <w:color w:val="000000"/>
          <w:sz w:val="20"/>
          <w:szCs w:val="20"/>
        </w:rPr>
        <w:t>groups;</w:t>
      </w:r>
      <w:proofErr w:type="gramEnd"/>
    </w:p>
    <w:p w14:paraId="489AC246"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frequently missing/goes missing from care or from </w:t>
      </w:r>
      <w:proofErr w:type="gramStart"/>
      <w:r>
        <w:rPr>
          <w:color w:val="000000"/>
          <w:sz w:val="20"/>
          <w:szCs w:val="20"/>
        </w:rPr>
        <w:t>home;</w:t>
      </w:r>
      <w:proofErr w:type="gramEnd"/>
    </w:p>
    <w:p w14:paraId="741BE2A6"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misusing drugs or alcohol </w:t>
      </w:r>
      <w:proofErr w:type="gramStart"/>
      <w:r>
        <w:rPr>
          <w:color w:val="000000"/>
          <w:sz w:val="20"/>
          <w:szCs w:val="20"/>
        </w:rPr>
        <w:t>themselves;</w:t>
      </w:r>
      <w:proofErr w:type="gramEnd"/>
    </w:p>
    <w:p w14:paraId="6CD2F7BB"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modern slavery, trafficking or </w:t>
      </w:r>
      <w:proofErr w:type="gramStart"/>
      <w:r>
        <w:rPr>
          <w:color w:val="000000"/>
          <w:sz w:val="20"/>
          <w:szCs w:val="20"/>
        </w:rPr>
        <w:t>exploitation;</w:t>
      </w:r>
      <w:proofErr w:type="gramEnd"/>
    </w:p>
    <w:p w14:paraId="7476C3D5" w14:textId="77777777" w:rsidR="00462902" w:rsidRDefault="005330D7">
      <w:pPr>
        <w:numPr>
          <w:ilvl w:val="1"/>
          <w:numId w:val="5"/>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adult mental health problems or domestic </w:t>
      </w:r>
      <w:proofErr w:type="gramStart"/>
      <w:r>
        <w:rPr>
          <w:color w:val="000000"/>
          <w:sz w:val="20"/>
          <w:szCs w:val="20"/>
        </w:rPr>
        <w:t>abuse;</w:t>
      </w:r>
      <w:proofErr w:type="gramEnd"/>
    </w:p>
    <w:p w14:paraId="0B43A8CF" w14:textId="77777777" w:rsidR="00462902" w:rsidRDefault="005330D7">
      <w:pPr>
        <w:numPr>
          <w:ilvl w:val="1"/>
          <w:numId w:val="5"/>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 xml:space="preserve">has returned home to their family from </w:t>
      </w:r>
      <w:proofErr w:type="gramStart"/>
      <w:r>
        <w:rPr>
          <w:color w:val="000000"/>
          <w:sz w:val="20"/>
          <w:szCs w:val="20"/>
        </w:rPr>
        <w:t>care;</w:t>
      </w:r>
      <w:proofErr w:type="gramEnd"/>
    </w:p>
    <w:p w14:paraId="3DAFCC5D"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showing early signs of abuse and/or </w:t>
      </w:r>
      <w:proofErr w:type="gramStart"/>
      <w:r>
        <w:rPr>
          <w:color w:val="000000"/>
          <w:sz w:val="20"/>
          <w:szCs w:val="20"/>
        </w:rPr>
        <w:t>neglect;</w:t>
      </w:r>
      <w:proofErr w:type="gramEnd"/>
    </w:p>
    <w:p w14:paraId="1C3FEA59"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being radicalised or </w:t>
      </w:r>
      <w:proofErr w:type="gramStart"/>
      <w:r>
        <w:rPr>
          <w:color w:val="000000"/>
          <w:sz w:val="20"/>
          <w:szCs w:val="20"/>
        </w:rPr>
        <w:t>exploited;</w:t>
      </w:r>
      <w:proofErr w:type="gramEnd"/>
    </w:p>
    <w:p w14:paraId="5B0E14A6" w14:textId="77777777" w:rsidR="00462902" w:rsidRDefault="005330D7">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is a privately fostered </w:t>
      </w:r>
      <w:proofErr w:type="gramStart"/>
      <w:r>
        <w:rPr>
          <w:color w:val="000000"/>
          <w:sz w:val="20"/>
          <w:szCs w:val="20"/>
        </w:rPr>
        <w:t>child;</w:t>
      </w:r>
      <w:proofErr w:type="gramEnd"/>
    </w:p>
    <w:p w14:paraId="463B069C"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has an imprisoned </w:t>
      </w:r>
      <w:proofErr w:type="gramStart"/>
      <w:r>
        <w:rPr>
          <w:color w:val="000000"/>
          <w:sz w:val="20"/>
          <w:szCs w:val="20"/>
        </w:rPr>
        <w:t>parent;</w:t>
      </w:r>
      <w:proofErr w:type="gramEnd"/>
    </w:p>
    <w:p w14:paraId="6179747F"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0B772693" w14:textId="77777777" w:rsidR="00462902" w:rsidRDefault="00462902">
      <w:pPr>
        <w:pBdr>
          <w:top w:val="nil"/>
          <w:left w:val="nil"/>
          <w:bottom w:val="nil"/>
          <w:right w:val="nil"/>
          <w:between w:val="nil"/>
        </w:pBdr>
        <w:tabs>
          <w:tab w:val="left" w:pos="1800"/>
          <w:tab w:val="left" w:pos="1801"/>
        </w:tabs>
        <w:spacing w:before="33"/>
        <w:ind w:firstLine="720"/>
        <w:rPr>
          <w:sz w:val="20"/>
          <w:szCs w:val="20"/>
        </w:rPr>
      </w:pPr>
    </w:p>
    <w:p w14:paraId="750F813C" w14:textId="15BB9864" w:rsidR="00462902" w:rsidRDefault="005330D7">
      <w:pPr>
        <w:pBdr>
          <w:top w:val="nil"/>
          <w:left w:val="nil"/>
          <w:bottom w:val="nil"/>
          <w:right w:val="nil"/>
          <w:between w:val="nil"/>
        </w:pBdr>
        <w:tabs>
          <w:tab w:val="left" w:pos="1800"/>
          <w:tab w:val="left" w:pos="1801"/>
        </w:tabs>
        <w:spacing w:before="33"/>
        <w:ind w:left="1410" w:firstLine="30"/>
        <w:rPr>
          <w:sz w:val="20"/>
          <w:szCs w:val="20"/>
        </w:rPr>
      </w:pPr>
      <w:r>
        <w:rPr>
          <w:sz w:val="20"/>
          <w:szCs w:val="20"/>
        </w:rPr>
        <w:t xml:space="preserve">At </w:t>
      </w:r>
      <w:r w:rsidR="002B7665">
        <w:rPr>
          <w:b/>
          <w:color w:val="000000"/>
          <w:sz w:val="20"/>
          <w:szCs w:val="20"/>
        </w:rPr>
        <w:t>SMC</w:t>
      </w:r>
      <w:r>
        <w:rPr>
          <w:b/>
          <w:color w:val="000000"/>
          <w:sz w:val="20"/>
          <w:szCs w:val="20"/>
        </w:rPr>
        <w:t xml:space="preserve"> </w:t>
      </w:r>
      <w:r>
        <w:rPr>
          <w:color w:val="000000"/>
          <w:sz w:val="20"/>
          <w:szCs w:val="20"/>
        </w:rPr>
        <w:t xml:space="preserve">we recognise that children with special educational needs or disabilities (SEND) or certain health conditions </w:t>
      </w:r>
      <w:r>
        <w:rPr>
          <w:sz w:val="20"/>
          <w:szCs w:val="20"/>
        </w:rPr>
        <w:t>can face additional safeguarding challenges. The DSL works with the SENCo and SLT to ensure that all staff are aware that additional barriers can exist when recognising abuse and neglect in this group of children.</w:t>
      </w:r>
    </w:p>
    <w:p w14:paraId="6EDDBE99" w14:textId="77777777" w:rsidR="00462902" w:rsidRDefault="00462902">
      <w:pPr>
        <w:pBdr>
          <w:top w:val="nil"/>
          <w:left w:val="nil"/>
          <w:bottom w:val="nil"/>
          <w:right w:val="nil"/>
          <w:between w:val="nil"/>
        </w:pBdr>
        <w:tabs>
          <w:tab w:val="left" w:pos="1800"/>
          <w:tab w:val="left" w:pos="1801"/>
        </w:tabs>
        <w:spacing w:before="33"/>
        <w:ind w:left="1410" w:firstLine="30"/>
        <w:rPr>
          <w:sz w:val="20"/>
          <w:szCs w:val="20"/>
        </w:rPr>
      </w:pPr>
    </w:p>
    <w:p w14:paraId="4BE5F1B0" w14:textId="77777777" w:rsidR="00462902" w:rsidRDefault="005330D7">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4F75BB63" w14:textId="77777777" w:rsidR="00462902" w:rsidRDefault="00462902">
      <w:pPr>
        <w:pBdr>
          <w:top w:val="nil"/>
          <w:left w:val="nil"/>
          <w:bottom w:val="nil"/>
          <w:right w:val="nil"/>
          <w:between w:val="nil"/>
        </w:pBdr>
        <w:tabs>
          <w:tab w:val="left" w:pos="1800"/>
          <w:tab w:val="left" w:pos="1801"/>
        </w:tabs>
        <w:spacing w:before="33"/>
        <w:ind w:left="1133" w:hanging="413"/>
        <w:rPr>
          <w:sz w:val="20"/>
          <w:szCs w:val="20"/>
        </w:rPr>
      </w:pPr>
    </w:p>
    <w:p w14:paraId="72A2A59F" w14:textId="77777777" w:rsidR="00462902" w:rsidRDefault="005330D7">
      <w:pPr>
        <w:numPr>
          <w:ilvl w:val="0"/>
          <w:numId w:val="21"/>
        </w:numPr>
        <w:pBdr>
          <w:top w:val="nil"/>
          <w:left w:val="nil"/>
          <w:bottom w:val="nil"/>
          <w:right w:val="nil"/>
          <w:between w:val="nil"/>
        </w:pBdr>
        <w:tabs>
          <w:tab w:val="left" w:pos="1800"/>
          <w:tab w:val="left" w:pos="1801"/>
        </w:tabs>
        <w:spacing w:before="33"/>
        <w:ind w:hanging="720"/>
        <w:rPr>
          <w:sz w:val="20"/>
          <w:szCs w:val="20"/>
        </w:rPr>
      </w:pPr>
      <w:r>
        <w:rPr>
          <w:sz w:val="20"/>
          <w:szCs w:val="20"/>
        </w:rPr>
        <w:t xml:space="preserve">assumptions that indicators of possible abuse such as behaviour, mood and injury relate to the child’s condition without further </w:t>
      </w:r>
      <w:proofErr w:type="gramStart"/>
      <w:r>
        <w:rPr>
          <w:sz w:val="20"/>
          <w:szCs w:val="20"/>
        </w:rPr>
        <w:t>exploration;</w:t>
      </w:r>
      <w:proofErr w:type="gramEnd"/>
    </w:p>
    <w:p w14:paraId="64B8AABD" w14:textId="77777777" w:rsidR="00462902" w:rsidRDefault="005330D7">
      <w:pPr>
        <w:numPr>
          <w:ilvl w:val="0"/>
          <w:numId w:val="21"/>
        </w:numPr>
        <w:pBdr>
          <w:top w:val="nil"/>
          <w:left w:val="nil"/>
          <w:bottom w:val="nil"/>
          <w:right w:val="nil"/>
          <w:between w:val="nil"/>
        </w:pBdr>
        <w:tabs>
          <w:tab w:val="left" w:pos="1800"/>
          <w:tab w:val="left" w:pos="1801"/>
        </w:tabs>
        <w:ind w:hanging="720"/>
        <w:rPr>
          <w:sz w:val="20"/>
          <w:szCs w:val="20"/>
        </w:rPr>
      </w:pPr>
      <w:r>
        <w:rPr>
          <w:sz w:val="20"/>
          <w:szCs w:val="20"/>
        </w:rPr>
        <w:t xml:space="preserve">these children being more prone to peer group isolation or bullying (including prejudice-based bullying) than other </w:t>
      </w:r>
      <w:proofErr w:type="gramStart"/>
      <w:r>
        <w:rPr>
          <w:sz w:val="20"/>
          <w:szCs w:val="20"/>
        </w:rPr>
        <w:t>children;</w:t>
      </w:r>
      <w:proofErr w:type="gramEnd"/>
    </w:p>
    <w:p w14:paraId="1B7AF6BE" w14:textId="77777777" w:rsidR="00462902" w:rsidRDefault="005330D7">
      <w:pPr>
        <w:numPr>
          <w:ilvl w:val="0"/>
          <w:numId w:val="21"/>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5758A7F2" w14:textId="77777777" w:rsidR="00462902" w:rsidRDefault="005330D7">
      <w:pPr>
        <w:numPr>
          <w:ilvl w:val="0"/>
          <w:numId w:val="21"/>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7F2FCF58" w14:textId="77777777" w:rsidR="00462902" w:rsidRDefault="00462902">
      <w:pPr>
        <w:pBdr>
          <w:top w:val="nil"/>
          <w:left w:val="nil"/>
          <w:bottom w:val="nil"/>
          <w:right w:val="nil"/>
          <w:between w:val="nil"/>
        </w:pBdr>
        <w:tabs>
          <w:tab w:val="left" w:pos="1800"/>
          <w:tab w:val="left" w:pos="1801"/>
        </w:tabs>
        <w:spacing w:before="33"/>
        <w:ind w:left="1133" w:hanging="413"/>
        <w:rPr>
          <w:sz w:val="20"/>
          <w:szCs w:val="20"/>
        </w:rPr>
      </w:pPr>
    </w:p>
    <w:p w14:paraId="68325A67" w14:textId="77777777" w:rsidR="00462902" w:rsidRDefault="00462902">
      <w:pPr>
        <w:pBdr>
          <w:top w:val="nil"/>
          <w:left w:val="nil"/>
          <w:bottom w:val="nil"/>
          <w:right w:val="nil"/>
          <w:between w:val="nil"/>
        </w:pBdr>
        <w:tabs>
          <w:tab w:val="left" w:pos="1800"/>
          <w:tab w:val="left" w:pos="1801"/>
        </w:tabs>
        <w:spacing w:before="33"/>
        <w:ind w:left="1133" w:hanging="413"/>
        <w:rPr>
          <w:sz w:val="20"/>
          <w:szCs w:val="20"/>
        </w:rPr>
      </w:pPr>
    </w:p>
    <w:p w14:paraId="6EC30FEF" w14:textId="090F8BFE" w:rsidR="00462902" w:rsidRDefault="005330D7">
      <w:pPr>
        <w:tabs>
          <w:tab w:val="left" w:pos="1800"/>
          <w:tab w:val="left" w:pos="1801"/>
        </w:tabs>
        <w:spacing w:before="100" w:after="100"/>
        <w:ind w:left="1440" w:right="100" w:firstLine="30"/>
        <w:rPr>
          <w:sz w:val="20"/>
          <w:szCs w:val="20"/>
          <w:highlight w:val="yellow"/>
        </w:rPr>
      </w:pPr>
      <w:r>
        <w:rPr>
          <w:sz w:val="20"/>
          <w:szCs w:val="20"/>
        </w:rPr>
        <w:t xml:space="preserve">At </w:t>
      </w:r>
      <w:r w:rsidR="002B7665">
        <w:rPr>
          <w:b/>
          <w:color w:val="000000"/>
          <w:sz w:val="20"/>
          <w:szCs w:val="20"/>
        </w:rPr>
        <w:t>SMC</w:t>
      </w:r>
      <w:r>
        <w:rPr>
          <w:b/>
          <w:color w:val="000000"/>
          <w:sz w:val="20"/>
          <w:szCs w:val="20"/>
        </w:rPr>
        <w:t xml:space="preserve"> </w:t>
      </w:r>
      <w:r>
        <w:rPr>
          <w:sz w:val="20"/>
          <w:szCs w:val="20"/>
        </w:rPr>
        <w:t xml:space="preserve">we provide extra pastoral support and attention for these children, along with ensuring any appropriate support for communication is in place, for </w:t>
      </w:r>
      <w:proofErr w:type="gramStart"/>
      <w:r>
        <w:rPr>
          <w:sz w:val="20"/>
          <w:szCs w:val="20"/>
        </w:rPr>
        <w:t>example,...</w:t>
      </w:r>
      <w:proofErr w:type="gramEnd"/>
      <w:r>
        <w:rPr>
          <w:sz w:val="20"/>
          <w:szCs w:val="20"/>
        </w:rPr>
        <w:t xml:space="preserve">.nurture provision, therapeutic support, Social And Emotional Development support. </w:t>
      </w:r>
    </w:p>
    <w:p w14:paraId="4C4740F4" w14:textId="77777777" w:rsidR="00462902" w:rsidRDefault="00462902">
      <w:pPr>
        <w:tabs>
          <w:tab w:val="left" w:pos="1800"/>
          <w:tab w:val="left" w:pos="1801"/>
        </w:tabs>
        <w:spacing w:before="100" w:after="100"/>
        <w:ind w:left="720" w:right="100" w:firstLine="30"/>
        <w:rPr>
          <w:sz w:val="20"/>
          <w:szCs w:val="20"/>
          <w:highlight w:val="yellow"/>
        </w:rPr>
      </w:pPr>
    </w:p>
    <w:p w14:paraId="6493B7AA" w14:textId="77777777" w:rsidR="00462902" w:rsidRDefault="005330D7">
      <w:pPr>
        <w:pStyle w:val="Heading4"/>
        <w:numPr>
          <w:ilvl w:val="0"/>
          <w:numId w:val="5"/>
        </w:numPr>
        <w:tabs>
          <w:tab w:val="left" w:pos="1800"/>
          <w:tab w:val="left" w:pos="1801"/>
        </w:tabs>
        <w:spacing w:before="82"/>
        <w:rPr>
          <w:b/>
          <w:color w:val="006FC0"/>
          <w:sz w:val="32"/>
          <w:szCs w:val="32"/>
        </w:rPr>
      </w:pPr>
      <w:r>
        <w:rPr>
          <w:b/>
          <w:color w:val="006FC0"/>
          <w:sz w:val="28"/>
          <w:szCs w:val="28"/>
        </w:rPr>
        <w:t>Anti-Bullying/Cyberbullying</w:t>
      </w:r>
    </w:p>
    <w:p w14:paraId="11F9EB99" w14:textId="77777777" w:rsidR="00462902" w:rsidRDefault="00462902">
      <w:pPr>
        <w:pBdr>
          <w:top w:val="nil"/>
          <w:left w:val="nil"/>
          <w:bottom w:val="nil"/>
          <w:right w:val="nil"/>
          <w:between w:val="nil"/>
        </w:pBdr>
        <w:ind w:firstLine="720"/>
        <w:rPr>
          <w:color w:val="000000"/>
          <w:sz w:val="21"/>
          <w:szCs w:val="21"/>
        </w:rPr>
      </w:pPr>
    </w:p>
    <w:p w14:paraId="3BD00335" w14:textId="77777777" w:rsidR="00462902" w:rsidRDefault="005330D7">
      <w:pPr>
        <w:pBdr>
          <w:top w:val="nil"/>
          <w:left w:val="nil"/>
          <w:bottom w:val="nil"/>
          <w:right w:val="nil"/>
          <w:between w:val="nil"/>
        </w:pBdr>
        <w:spacing w:line="276" w:lineRule="auto"/>
        <w:ind w:left="144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14:paraId="3617CBB1" w14:textId="77777777" w:rsidR="00462902" w:rsidRDefault="005330D7">
      <w:pPr>
        <w:spacing w:line="276" w:lineRule="auto"/>
        <w:ind w:left="1440" w:right="500"/>
        <w:rPr>
          <w:sz w:val="20"/>
          <w:szCs w:val="20"/>
          <w:highlight w:val="yellow"/>
        </w:rPr>
      </w:pPr>
      <w:r>
        <w:rPr>
          <w:sz w:val="20"/>
          <w:szCs w:val="20"/>
          <w:highlight w:val="yellow"/>
        </w:rPr>
        <w:t xml:space="preserve"> </w:t>
      </w:r>
    </w:p>
    <w:p w14:paraId="49EE0B0F" w14:textId="77777777" w:rsidR="00462902" w:rsidRDefault="00462902">
      <w:pPr>
        <w:pBdr>
          <w:top w:val="nil"/>
          <w:left w:val="nil"/>
          <w:bottom w:val="nil"/>
          <w:right w:val="nil"/>
          <w:between w:val="nil"/>
        </w:pBdr>
        <w:spacing w:line="278" w:lineRule="auto"/>
        <w:ind w:left="720" w:right="1267"/>
        <w:rPr>
          <w:sz w:val="20"/>
          <w:szCs w:val="20"/>
        </w:rPr>
      </w:pPr>
    </w:p>
    <w:p w14:paraId="4C2B1C69" w14:textId="77777777" w:rsidR="00462902" w:rsidRDefault="005330D7">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t>
      </w:r>
      <w:proofErr w:type="gramStart"/>
      <w:r>
        <w:rPr>
          <w:sz w:val="20"/>
          <w:szCs w:val="20"/>
        </w:rPr>
        <w:t xml:space="preserve">will </w:t>
      </w:r>
      <w:r>
        <w:rPr>
          <w:color w:val="000000"/>
          <w:sz w:val="20"/>
          <w:szCs w:val="20"/>
        </w:rPr>
        <w:t xml:space="preserve"> implement</w:t>
      </w:r>
      <w:proofErr w:type="gramEnd"/>
      <w:r>
        <w:rPr>
          <w:color w:val="000000"/>
          <w:sz w:val="20"/>
          <w:szCs w:val="20"/>
        </w:rPr>
        <w:t xml:space="preserve"> child protection procedures</w:t>
      </w:r>
      <w:r>
        <w:rPr>
          <w:sz w:val="20"/>
          <w:szCs w:val="20"/>
        </w:rPr>
        <w:t xml:space="preserve"> if appropriate.</w:t>
      </w:r>
    </w:p>
    <w:p w14:paraId="2CEDB971" w14:textId="77777777" w:rsidR="00462902" w:rsidRDefault="00462902">
      <w:pPr>
        <w:pBdr>
          <w:top w:val="nil"/>
          <w:left w:val="nil"/>
          <w:bottom w:val="nil"/>
          <w:right w:val="nil"/>
          <w:between w:val="nil"/>
        </w:pBdr>
        <w:spacing w:before="3"/>
        <w:ind w:left="720"/>
        <w:rPr>
          <w:color w:val="000000"/>
          <w:sz w:val="17"/>
          <w:szCs w:val="17"/>
        </w:rPr>
      </w:pPr>
    </w:p>
    <w:p w14:paraId="36F000F6" w14:textId="77777777" w:rsidR="00462902" w:rsidRDefault="005330D7">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The school follow the Life </w:t>
      </w:r>
      <w:proofErr w:type="gramStart"/>
      <w:r>
        <w:rPr>
          <w:sz w:val="20"/>
          <w:szCs w:val="20"/>
        </w:rPr>
        <w:t>To</w:t>
      </w:r>
      <w:proofErr w:type="gramEnd"/>
      <w:r>
        <w:rPr>
          <w:sz w:val="20"/>
          <w:szCs w:val="20"/>
        </w:rPr>
        <w:t xml:space="preserve"> The Full PSHE programme. </w:t>
      </w:r>
    </w:p>
    <w:p w14:paraId="3061C033" w14:textId="77777777" w:rsidR="00462902" w:rsidRDefault="00462902">
      <w:pPr>
        <w:pBdr>
          <w:top w:val="nil"/>
          <w:left w:val="nil"/>
          <w:bottom w:val="nil"/>
          <w:right w:val="nil"/>
          <w:between w:val="nil"/>
        </w:pBdr>
        <w:spacing w:before="1"/>
        <w:ind w:firstLine="720"/>
        <w:rPr>
          <w:color w:val="000000"/>
          <w:sz w:val="20"/>
          <w:szCs w:val="20"/>
        </w:rPr>
      </w:pPr>
    </w:p>
    <w:p w14:paraId="31172E68" w14:textId="77777777" w:rsidR="00462902" w:rsidRDefault="005330D7">
      <w:pPr>
        <w:pStyle w:val="Heading4"/>
        <w:numPr>
          <w:ilvl w:val="0"/>
          <w:numId w:val="5"/>
        </w:numPr>
        <w:tabs>
          <w:tab w:val="left" w:pos="1800"/>
          <w:tab w:val="left" w:pos="1801"/>
        </w:tabs>
        <w:spacing w:before="1"/>
        <w:rPr>
          <w:b/>
          <w:color w:val="006FC0"/>
          <w:sz w:val="32"/>
          <w:szCs w:val="32"/>
        </w:rPr>
      </w:pPr>
      <w:r>
        <w:rPr>
          <w:b/>
          <w:color w:val="006FC0"/>
          <w:sz w:val="28"/>
          <w:szCs w:val="28"/>
        </w:rPr>
        <w:t>Racist Incidents</w:t>
      </w:r>
    </w:p>
    <w:p w14:paraId="615C295D" w14:textId="77777777" w:rsidR="00462902" w:rsidRDefault="00462902">
      <w:pPr>
        <w:pBdr>
          <w:top w:val="nil"/>
          <w:left w:val="nil"/>
          <w:bottom w:val="nil"/>
          <w:right w:val="nil"/>
          <w:between w:val="nil"/>
        </w:pBdr>
        <w:ind w:firstLine="720"/>
        <w:rPr>
          <w:color w:val="000000"/>
          <w:sz w:val="21"/>
          <w:szCs w:val="21"/>
        </w:rPr>
      </w:pPr>
    </w:p>
    <w:p w14:paraId="27ABCFF8" w14:textId="77777777" w:rsidR="00462902" w:rsidRDefault="005330D7">
      <w:pPr>
        <w:pBdr>
          <w:top w:val="nil"/>
          <w:left w:val="nil"/>
          <w:bottom w:val="nil"/>
          <w:right w:val="nil"/>
          <w:between w:val="nil"/>
        </w:pBdr>
        <w:spacing w:line="276" w:lineRule="auto"/>
        <w:ind w:left="1440" w:right="404"/>
        <w:rPr>
          <w:color w:val="000000"/>
          <w:sz w:val="20"/>
          <w:szCs w:val="20"/>
        </w:rPr>
      </w:pPr>
      <w:r>
        <w:rPr>
          <w:color w:val="000000"/>
          <w:sz w:val="20"/>
          <w:szCs w:val="20"/>
        </w:rPr>
        <w:t xml:space="preserve">Our policy on racist incidents is set out </w:t>
      </w:r>
      <w:proofErr w:type="gramStart"/>
      <w:r>
        <w:rPr>
          <w:color w:val="000000"/>
          <w:sz w:val="20"/>
          <w:szCs w:val="20"/>
        </w:rPr>
        <w:t>separately, and</w:t>
      </w:r>
      <w:proofErr w:type="gramEnd"/>
      <w:r>
        <w:rPr>
          <w:color w:val="000000"/>
          <w:sz w:val="20"/>
          <w:szCs w:val="20"/>
        </w:rPr>
        <w:t xml:space="preserve"> acknowledges that repeated racist incidents or a single serious incident may lead to consideration under child protection procedures. We keep a record of racist incidents and report them </w:t>
      </w:r>
      <w:r>
        <w:rPr>
          <w:sz w:val="20"/>
          <w:szCs w:val="20"/>
        </w:rPr>
        <w:t>in line with LA and Trust protocols</w:t>
      </w:r>
    </w:p>
    <w:p w14:paraId="05562840" w14:textId="77777777" w:rsidR="00462902" w:rsidRDefault="00462902">
      <w:pPr>
        <w:pBdr>
          <w:top w:val="nil"/>
          <w:left w:val="nil"/>
          <w:bottom w:val="nil"/>
          <w:right w:val="nil"/>
          <w:between w:val="nil"/>
        </w:pBdr>
        <w:spacing w:before="6"/>
        <w:ind w:left="720"/>
        <w:rPr>
          <w:color w:val="000000"/>
          <w:sz w:val="17"/>
          <w:szCs w:val="17"/>
        </w:rPr>
      </w:pPr>
    </w:p>
    <w:p w14:paraId="5552D9D8"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Radicalisation and Extremism</w:t>
      </w:r>
    </w:p>
    <w:p w14:paraId="667C0EF4" w14:textId="77777777" w:rsidR="00462902" w:rsidRDefault="00462902">
      <w:pPr>
        <w:tabs>
          <w:tab w:val="left" w:pos="1800"/>
          <w:tab w:val="left" w:pos="1801"/>
        </w:tabs>
        <w:ind w:left="1800" w:hanging="1080"/>
      </w:pPr>
    </w:p>
    <w:p w14:paraId="40569E87" w14:textId="77777777" w:rsidR="00462902" w:rsidRDefault="005330D7">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560C6C7F" w14:textId="77777777" w:rsidR="00462902" w:rsidRDefault="005330D7">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35AB1A9B" w14:textId="77777777" w:rsidR="00462902" w:rsidRDefault="005330D7">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00287751" w14:textId="77777777" w:rsidR="00462902" w:rsidRDefault="005330D7">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2B760B16" w14:textId="77777777" w:rsidR="00462902" w:rsidRDefault="005330D7">
      <w:pPr>
        <w:spacing w:before="100" w:after="100" w:line="276" w:lineRule="auto"/>
        <w:ind w:left="1440" w:right="100"/>
        <w:jc w:val="both"/>
        <w:rPr>
          <w:sz w:val="20"/>
          <w:szCs w:val="20"/>
        </w:rPr>
      </w:pPr>
      <w:r>
        <w:rPr>
          <w:sz w:val="20"/>
          <w:szCs w:val="20"/>
        </w:rPr>
        <w:t xml:space="preserve">Staff should be alert to changes in children’s behaviour, which could indicate that they may </w:t>
      </w:r>
      <w:proofErr w:type="gramStart"/>
      <w:r>
        <w:rPr>
          <w:sz w:val="20"/>
          <w:szCs w:val="20"/>
        </w:rPr>
        <w:t>be in need of</w:t>
      </w:r>
      <w:proofErr w:type="gramEnd"/>
      <w:r>
        <w:rPr>
          <w:sz w:val="20"/>
          <w:szCs w:val="20"/>
        </w:rPr>
        <w:t xml:space="preserve"> help or protection. Staff should use their judgement in identifying children who might be at risk of radicalisation and act proportionately which may include the designated safeguarding lead (or deputy) making a Prevent referral.</w:t>
      </w:r>
    </w:p>
    <w:p w14:paraId="6A94085C" w14:textId="77777777" w:rsidR="00462902" w:rsidRDefault="005330D7">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4C119095" w14:textId="77777777" w:rsidR="00462902" w:rsidRDefault="00462902">
      <w:pPr>
        <w:ind w:left="1853" w:right="100" w:hanging="413"/>
        <w:jc w:val="both"/>
        <w:rPr>
          <w:sz w:val="20"/>
          <w:szCs w:val="20"/>
        </w:rPr>
      </w:pPr>
    </w:p>
    <w:p w14:paraId="58E471D4" w14:textId="77777777" w:rsidR="00462902" w:rsidRDefault="005330D7">
      <w:pPr>
        <w:ind w:left="1853" w:right="100" w:hanging="413"/>
        <w:jc w:val="both"/>
        <w:rPr>
          <w:b/>
          <w:sz w:val="24"/>
          <w:szCs w:val="24"/>
        </w:rPr>
      </w:pPr>
      <w:r>
        <w:rPr>
          <w:b/>
          <w:sz w:val="24"/>
          <w:szCs w:val="24"/>
        </w:rPr>
        <w:t>Recognising Extremism</w:t>
      </w:r>
    </w:p>
    <w:p w14:paraId="4EEFB9B7" w14:textId="77777777" w:rsidR="00462902" w:rsidRDefault="005330D7">
      <w:pPr>
        <w:spacing w:before="100" w:after="100" w:line="276" w:lineRule="auto"/>
        <w:ind w:left="1853" w:right="100" w:hanging="413"/>
        <w:jc w:val="both"/>
        <w:rPr>
          <w:b/>
          <w:sz w:val="20"/>
          <w:szCs w:val="20"/>
        </w:rPr>
      </w:pPr>
      <w:r>
        <w:rPr>
          <w:b/>
          <w:sz w:val="20"/>
          <w:szCs w:val="20"/>
        </w:rPr>
        <w:t>Early indicators of radicalisation or extremism may include:</w:t>
      </w:r>
    </w:p>
    <w:p w14:paraId="5DB48A4E" w14:textId="77777777" w:rsidR="00462902" w:rsidRDefault="005330D7">
      <w:pPr>
        <w:numPr>
          <w:ilvl w:val="0"/>
          <w:numId w:val="2"/>
        </w:numPr>
        <w:spacing w:before="100" w:line="276" w:lineRule="auto"/>
        <w:ind w:left="1133" w:right="100" w:hanging="413"/>
        <w:rPr>
          <w:sz w:val="20"/>
          <w:szCs w:val="20"/>
        </w:rPr>
      </w:pPr>
      <w:r>
        <w:rPr>
          <w:sz w:val="20"/>
          <w:szCs w:val="20"/>
        </w:rPr>
        <w:t>showing sympathy for extremist causes</w:t>
      </w:r>
    </w:p>
    <w:p w14:paraId="722AB098" w14:textId="77777777" w:rsidR="00462902" w:rsidRDefault="005330D7">
      <w:pPr>
        <w:numPr>
          <w:ilvl w:val="0"/>
          <w:numId w:val="2"/>
        </w:numPr>
        <w:spacing w:line="276" w:lineRule="auto"/>
        <w:ind w:left="1133" w:right="100" w:hanging="413"/>
        <w:rPr>
          <w:sz w:val="20"/>
          <w:szCs w:val="20"/>
        </w:rPr>
      </w:pPr>
      <w:r>
        <w:rPr>
          <w:sz w:val="20"/>
          <w:szCs w:val="20"/>
        </w:rPr>
        <w:t>glorifying violence, especially to other faiths or cultures</w:t>
      </w:r>
    </w:p>
    <w:p w14:paraId="6AC5A463" w14:textId="77777777" w:rsidR="00462902" w:rsidRDefault="005330D7">
      <w:pPr>
        <w:numPr>
          <w:ilvl w:val="0"/>
          <w:numId w:val="2"/>
        </w:numPr>
        <w:spacing w:line="276" w:lineRule="auto"/>
        <w:ind w:left="1133" w:right="100" w:hanging="413"/>
        <w:rPr>
          <w:sz w:val="20"/>
          <w:szCs w:val="20"/>
        </w:rPr>
      </w:pPr>
      <w:r>
        <w:rPr>
          <w:sz w:val="20"/>
          <w:szCs w:val="20"/>
        </w:rPr>
        <w:t>making remarks or comments about being at extremist events or rallies outside school</w:t>
      </w:r>
    </w:p>
    <w:p w14:paraId="3B405CD5" w14:textId="77777777" w:rsidR="00462902" w:rsidRDefault="005330D7">
      <w:pPr>
        <w:numPr>
          <w:ilvl w:val="0"/>
          <w:numId w:val="2"/>
        </w:numPr>
        <w:spacing w:line="276" w:lineRule="auto"/>
        <w:ind w:left="1133" w:right="100" w:hanging="413"/>
        <w:rPr>
          <w:sz w:val="20"/>
          <w:szCs w:val="20"/>
        </w:rPr>
      </w:pPr>
      <w:r>
        <w:rPr>
          <w:sz w:val="20"/>
          <w:szCs w:val="20"/>
        </w:rPr>
        <w:t>evidence of possessing illegal or extremist literature</w:t>
      </w:r>
    </w:p>
    <w:p w14:paraId="2F361C64" w14:textId="77777777" w:rsidR="00462902" w:rsidRDefault="005330D7">
      <w:pPr>
        <w:numPr>
          <w:ilvl w:val="0"/>
          <w:numId w:val="2"/>
        </w:numPr>
        <w:spacing w:line="276" w:lineRule="auto"/>
        <w:ind w:left="1133" w:right="100" w:hanging="413"/>
        <w:rPr>
          <w:sz w:val="20"/>
          <w:szCs w:val="20"/>
        </w:rPr>
      </w:pPr>
      <w:r>
        <w:rPr>
          <w:sz w:val="20"/>
          <w:szCs w:val="20"/>
        </w:rPr>
        <w:t xml:space="preserve">advocating messages </w:t>
      </w:r>
      <w:proofErr w:type="gramStart"/>
      <w:r>
        <w:rPr>
          <w:sz w:val="20"/>
          <w:szCs w:val="20"/>
        </w:rPr>
        <w:t>similar to</w:t>
      </w:r>
      <w:proofErr w:type="gramEnd"/>
      <w:r>
        <w:rPr>
          <w:sz w:val="20"/>
          <w:szCs w:val="20"/>
        </w:rPr>
        <w:t xml:space="preserve"> illegal organisations or other extremist groups</w:t>
      </w:r>
    </w:p>
    <w:p w14:paraId="49EBE6F8" w14:textId="77777777" w:rsidR="00462902" w:rsidRDefault="005330D7">
      <w:pPr>
        <w:numPr>
          <w:ilvl w:val="0"/>
          <w:numId w:val="2"/>
        </w:numPr>
        <w:spacing w:line="276" w:lineRule="auto"/>
        <w:ind w:left="1133" w:right="100" w:hanging="413"/>
        <w:rPr>
          <w:sz w:val="20"/>
          <w:szCs w:val="20"/>
        </w:rPr>
      </w:pPr>
      <w:r>
        <w:rPr>
          <w:sz w:val="20"/>
          <w:szCs w:val="20"/>
        </w:rPr>
        <w:t xml:space="preserve">out of character changes in dress, behaviour and peer relationships (but there are also very powerful narratives, programmes and networks that young people can come across online so involvement with </w:t>
      </w:r>
      <w:proofErr w:type="gramStart"/>
      <w:r>
        <w:rPr>
          <w:sz w:val="20"/>
          <w:szCs w:val="20"/>
        </w:rPr>
        <w:t>particular groups</w:t>
      </w:r>
      <w:proofErr w:type="gramEnd"/>
      <w:r>
        <w:rPr>
          <w:sz w:val="20"/>
          <w:szCs w:val="20"/>
        </w:rPr>
        <w:t xml:space="preserve"> may not be apparent.)</w:t>
      </w:r>
    </w:p>
    <w:p w14:paraId="7A088C3C" w14:textId="77777777" w:rsidR="00462902" w:rsidRDefault="005330D7">
      <w:pPr>
        <w:numPr>
          <w:ilvl w:val="0"/>
          <w:numId w:val="2"/>
        </w:numPr>
        <w:spacing w:line="276" w:lineRule="auto"/>
        <w:ind w:left="1133" w:right="100" w:hanging="413"/>
        <w:rPr>
          <w:sz w:val="20"/>
          <w:szCs w:val="20"/>
        </w:rPr>
      </w:pPr>
      <w:r>
        <w:rPr>
          <w:sz w:val="20"/>
          <w:szCs w:val="20"/>
        </w:rPr>
        <w:t>secretive behaviour</w:t>
      </w:r>
    </w:p>
    <w:p w14:paraId="34F8D953" w14:textId="77777777" w:rsidR="00462902" w:rsidRDefault="005330D7">
      <w:pPr>
        <w:numPr>
          <w:ilvl w:val="0"/>
          <w:numId w:val="2"/>
        </w:numPr>
        <w:spacing w:line="276" w:lineRule="auto"/>
        <w:ind w:left="1133" w:right="100" w:hanging="413"/>
        <w:rPr>
          <w:sz w:val="20"/>
          <w:szCs w:val="20"/>
        </w:rPr>
      </w:pPr>
      <w:r>
        <w:rPr>
          <w:sz w:val="20"/>
          <w:szCs w:val="20"/>
        </w:rPr>
        <w:t>online searches or sharing extremist messages or social profiles</w:t>
      </w:r>
    </w:p>
    <w:p w14:paraId="49B624FC" w14:textId="77777777" w:rsidR="00462902" w:rsidRDefault="005330D7">
      <w:pPr>
        <w:numPr>
          <w:ilvl w:val="0"/>
          <w:numId w:val="2"/>
        </w:numPr>
        <w:spacing w:line="276" w:lineRule="auto"/>
        <w:ind w:left="1133" w:right="100" w:hanging="413"/>
        <w:rPr>
          <w:sz w:val="20"/>
          <w:szCs w:val="20"/>
        </w:rPr>
      </w:pPr>
      <w:r>
        <w:rPr>
          <w:sz w:val="20"/>
          <w:szCs w:val="20"/>
        </w:rPr>
        <w:t>intolerance of difference, including faith, culture, gender, race or sexuality</w:t>
      </w:r>
    </w:p>
    <w:p w14:paraId="6BB5BD99" w14:textId="77777777" w:rsidR="00462902" w:rsidRDefault="005330D7">
      <w:pPr>
        <w:numPr>
          <w:ilvl w:val="0"/>
          <w:numId w:val="2"/>
        </w:numPr>
        <w:spacing w:line="276" w:lineRule="auto"/>
        <w:ind w:left="1133" w:right="100" w:hanging="413"/>
        <w:rPr>
          <w:sz w:val="20"/>
          <w:szCs w:val="20"/>
        </w:rPr>
      </w:pPr>
      <w:r>
        <w:rPr>
          <w:sz w:val="20"/>
          <w:szCs w:val="20"/>
        </w:rPr>
        <w:t xml:space="preserve">graffiti, </w:t>
      </w:r>
      <w:proofErr w:type="gramStart"/>
      <w:r>
        <w:rPr>
          <w:sz w:val="20"/>
          <w:szCs w:val="20"/>
        </w:rPr>
        <w:t>art work</w:t>
      </w:r>
      <w:proofErr w:type="gramEnd"/>
      <w:r>
        <w:rPr>
          <w:sz w:val="20"/>
          <w:szCs w:val="20"/>
        </w:rPr>
        <w:t xml:space="preserve"> or writing that displays extremist themes</w:t>
      </w:r>
    </w:p>
    <w:p w14:paraId="36377F8F" w14:textId="77777777" w:rsidR="00462902" w:rsidRDefault="005330D7">
      <w:pPr>
        <w:numPr>
          <w:ilvl w:val="0"/>
          <w:numId w:val="2"/>
        </w:numPr>
        <w:spacing w:line="276" w:lineRule="auto"/>
        <w:ind w:left="1133" w:right="100" w:hanging="413"/>
        <w:rPr>
          <w:sz w:val="20"/>
          <w:szCs w:val="20"/>
        </w:rPr>
      </w:pPr>
      <w:r>
        <w:rPr>
          <w:sz w:val="20"/>
          <w:szCs w:val="20"/>
        </w:rPr>
        <w:t>attempts to impose extremist views or practices on others</w:t>
      </w:r>
    </w:p>
    <w:p w14:paraId="0A2556DC" w14:textId="77777777" w:rsidR="00462902" w:rsidRDefault="005330D7">
      <w:pPr>
        <w:numPr>
          <w:ilvl w:val="0"/>
          <w:numId w:val="2"/>
        </w:numPr>
        <w:spacing w:line="276" w:lineRule="auto"/>
        <w:ind w:left="1133" w:right="100" w:hanging="413"/>
        <w:rPr>
          <w:sz w:val="20"/>
          <w:szCs w:val="20"/>
        </w:rPr>
      </w:pPr>
      <w:r>
        <w:rPr>
          <w:sz w:val="20"/>
          <w:szCs w:val="20"/>
        </w:rPr>
        <w:t>verbalising anti-Western or anti-British views</w:t>
      </w:r>
    </w:p>
    <w:p w14:paraId="5581FB74" w14:textId="77777777" w:rsidR="00462902" w:rsidRDefault="005330D7">
      <w:pPr>
        <w:numPr>
          <w:ilvl w:val="0"/>
          <w:numId w:val="2"/>
        </w:numPr>
        <w:spacing w:after="340" w:line="276" w:lineRule="auto"/>
        <w:ind w:left="1133" w:right="100" w:hanging="413"/>
        <w:rPr>
          <w:sz w:val="20"/>
          <w:szCs w:val="20"/>
        </w:rPr>
      </w:pPr>
      <w:r>
        <w:rPr>
          <w:sz w:val="20"/>
          <w:szCs w:val="20"/>
        </w:rPr>
        <w:t>advocating violence towards others</w:t>
      </w:r>
    </w:p>
    <w:p w14:paraId="7698808E" w14:textId="77777777" w:rsidR="00462902" w:rsidRDefault="005330D7">
      <w:pPr>
        <w:pBdr>
          <w:top w:val="nil"/>
          <w:left w:val="nil"/>
          <w:bottom w:val="nil"/>
          <w:right w:val="nil"/>
          <w:between w:val="nil"/>
        </w:pBdr>
        <w:spacing w:line="278" w:lineRule="auto"/>
        <w:ind w:left="1133" w:right="404"/>
        <w:rPr>
          <w:color w:val="000000"/>
          <w:sz w:val="20"/>
          <w:szCs w:val="20"/>
        </w:rPr>
      </w:pPr>
      <w:r>
        <w:rPr>
          <w:color w:val="000000"/>
          <w:sz w:val="20"/>
          <w:szCs w:val="20"/>
        </w:rPr>
        <w:t>School staff receive training to help identify early signs of radicalisation and extremism through SSSCPD. Indicators of vulnerability to radicalisation are in detailed in Appendix 6.</w:t>
      </w:r>
    </w:p>
    <w:p w14:paraId="5388CB9C" w14:textId="77777777" w:rsidR="00462902" w:rsidRDefault="005330D7">
      <w:pPr>
        <w:pBdr>
          <w:top w:val="nil"/>
          <w:left w:val="nil"/>
          <w:bottom w:val="nil"/>
          <w:right w:val="nil"/>
          <w:between w:val="nil"/>
        </w:pBdr>
        <w:spacing w:before="196" w:line="276" w:lineRule="auto"/>
        <w:ind w:left="1133" w:right="404"/>
        <w:rPr>
          <w:color w:val="000000"/>
          <w:sz w:val="17"/>
          <w:szCs w:val="17"/>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14:paraId="41F7FB9C" w14:textId="77777777" w:rsidR="00462902" w:rsidRDefault="005330D7">
      <w:pPr>
        <w:pBdr>
          <w:top w:val="nil"/>
          <w:left w:val="nil"/>
          <w:bottom w:val="nil"/>
          <w:right w:val="nil"/>
          <w:between w:val="nil"/>
        </w:pBdr>
        <w:spacing w:line="276" w:lineRule="auto"/>
        <w:ind w:left="1133" w:right="411"/>
        <w:rPr>
          <w:color w:val="000000"/>
          <w:sz w:val="20"/>
          <w:szCs w:val="20"/>
        </w:rPr>
        <w:sectPr w:rsidR="00462902">
          <w:pgSz w:w="11910" w:h="16840"/>
          <w:pgMar w:top="1340" w:right="600" w:bottom="1160" w:left="360" w:header="0" w:footer="880" w:gutter="0"/>
          <w:cols w:space="720"/>
        </w:sectPr>
      </w:pPr>
      <w:r>
        <w:rPr>
          <w:color w:val="000000"/>
          <w:sz w:val="20"/>
          <w:szCs w:val="20"/>
        </w:rPr>
        <w:t xml:space="preserve">The school governors, the Headteacher and the Designated Safeguarding Lead (DSL) will assess the level of risk within the school and put actions in place to reduce that risk. Risk assessment may </w:t>
      </w:r>
      <w:proofErr w:type="gramStart"/>
      <w:r>
        <w:rPr>
          <w:color w:val="000000"/>
          <w:sz w:val="20"/>
          <w:szCs w:val="20"/>
        </w:rPr>
        <w:t>include,</w:t>
      </w:r>
      <w:proofErr w:type="gramEnd"/>
      <w:r>
        <w:rPr>
          <w:color w:val="000000"/>
          <w:sz w:val="20"/>
          <w:szCs w:val="20"/>
        </w:rPr>
        <w:t xml:space="preserve"> the use</w:t>
      </w:r>
    </w:p>
    <w:p w14:paraId="617C64A4" w14:textId="77777777" w:rsidR="00462902" w:rsidRDefault="005330D7">
      <w:pPr>
        <w:pBdr>
          <w:top w:val="nil"/>
          <w:left w:val="nil"/>
          <w:bottom w:val="nil"/>
          <w:right w:val="nil"/>
          <w:between w:val="nil"/>
        </w:pBdr>
        <w:spacing w:before="81" w:line="278" w:lineRule="auto"/>
        <w:ind w:left="1133"/>
        <w:rPr>
          <w:color w:val="000000"/>
          <w:sz w:val="20"/>
          <w:szCs w:val="20"/>
        </w:rPr>
      </w:pPr>
      <w:r>
        <w:rPr>
          <w:color w:val="000000"/>
          <w:sz w:val="20"/>
          <w:szCs w:val="20"/>
        </w:rPr>
        <w:t>of school premises by external agencies, anti-bullying policy and other issues specific to the school’s profile, community and philosophy.</w:t>
      </w:r>
    </w:p>
    <w:p w14:paraId="7C2DC0AA" w14:textId="77777777" w:rsidR="00462902" w:rsidRDefault="005330D7">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Pr>
          <w:b/>
          <w:color w:val="000000"/>
          <w:sz w:val="20"/>
          <w:szCs w:val="20"/>
        </w:rPr>
        <w:t xml:space="preserve">Devon and Cornwall Police </w:t>
      </w:r>
      <w:r>
        <w:rPr>
          <w:color w:val="000000"/>
          <w:sz w:val="20"/>
          <w:szCs w:val="20"/>
        </w:rPr>
        <w:t>must be contacted by dialling 999. In non-urgent cases where police advice is sought then dial 101. The Department of Education has also set up a dedicated telephone helpline for staff and governors to raise concerns around Prevent (020 7340 7264).</w:t>
      </w:r>
    </w:p>
    <w:p w14:paraId="024538D7" w14:textId="77777777" w:rsidR="00462902" w:rsidRDefault="00462902">
      <w:pPr>
        <w:pBdr>
          <w:top w:val="nil"/>
          <w:left w:val="nil"/>
          <w:bottom w:val="nil"/>
          <w:right w:val="nil"/>
          <w:between w:val="nil"/>
        </w:pBdr>
        <w:spacing w:before="5"/>
        <w:ind w:firstLine="720"/>
        <w:rPr>
          <w:color w:val="000000"/>
          <w:sz w:val="17"/>
          <w:szCs w:val="17"/>
        </w:rPr>
      </w:pPr>
    </w:p>
    <w:p w14:paraId="34A245FB"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Domestic Abuse</w:t>
      </w:r>
    </w:p>
    <w:p w14:paraId="506378AA" w14:textId="77777777" w:rsidR="00462902" w:rsidRDefault="00462902">
      <w:pPr>
        <w:pBdr>
          <w:top w:val="nil"/>
          <w:left w:val="nil"/>
          <w:bottom w:val="nil"/>
          <w:right w:val="nil"/>
          <w:between w:val="nil"/>
        </w:pBdr>
        <w:ind w:firstLine="720"/>
        <w:rPr>
          <w:color w:val="000000"/>
          <w:sz w:val="21"/>
          <w:szCs w:val="21"/>
        </w:rPr>
      </w:pPr>
    </w:p>
    <w:p w14:paraId="1318F15F" w14:textId="77777777" w:rsidR="00462902" w:rsidRDefault="005330D7">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3EF0744C" w14:textId="77777777" w:rsidR="00462902" w:rsidRDefault="00462902">
      <w:pPr>
        <w:pBdr>
          <w:top w:val="nil"/>
          <w:left w:val="nil"/>
          <w:bottom w:val="nil"/>
          <w:right w:val="nil"/>
          <w:between w:val="nil"/>
        </w:pBdr>
        <w:spacing w:before="4"/>
        <w:ind w:left="720"/>
        <w:rPr>
          <w:color w:val="000000"/>
          <w:sz w:val="17"/>
          <w:szCs w:val="17"/>
        </w:rPr>
      </w:pPr>
    </w:p>
    <w:p w14:paraId="29AA5696" w14:textId="77777777" w:rsidR="00462902" w:rsidRDefault="005330D7">
      <w:pPr>
        <w:pBdr>
          <w:top w:val="nil"/>
          <w:left w:val="nil"/>
          <w:bottom w:val="nil"/>
          <w:right w:val="nil"/>
          <w:between w:val="nil"/>
        </w:pBdr>
        <w:spacing w:line="278" w:lineRule="auto"/>
        <w:ind w:left="1134"/>
        <w:rPr>
          <w:color w:val="000000"/>
          <w:sz w:val="20"/>
          <w:szCs w:val="20"/>
        </w:rPr>
      </w:pPr>
      <w:r>
        <w:rPr>
          <w:color w:val="000000"/>
          <w:sz w:val="20"/>
          <w:szCs w:val="20"/>
        </w:rPr>
        <w:t xml:space="preserve">We use the term domestic abuse to reflect that </w:t>
      </w:r>
      <w:proofErr w:type="gramStart"/>
      <w:r>
        <w:rPr>
          <w:color w:val="000000"/>
          <w:sz w:val="20"/>
          <w:szCs w:val="20"/>
        </w:rPr>
        <w:t>a number of</w:t>
      </w:r>
      <w:proofErr w:type="gramEnd"/>
      <w:r>
        <w:rPr>
          <w:color w:val="000000"/>
          <w:sz w:val="20"/>
          <w:szCs w:val="20"/>
        </w:rPr>
        <w:t xml:space="preserve"> abusive and controlling behaviours are involved beyond violence.</w:t>
      </w:r>
    </w:p>
    <w:p w14:paraId="06C87D35" w14:textId="77777777" w:rsidR="00462902" w:rsidRDefault="005330D7">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5477FD05" w14:textId="77777777" w:rsidR="00462902" w:rsidRDefault="005330D7">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1A328D73" w14:textId="77777777" w:rsidR="00462902" w:rsidRDefault="00462902">
      <w:pPr>
        <w:pBdr>
          <w:top w:val="nil"/>
          <w:left w:val="nil"/>
          <w:bottom w:val="nil"/>
          <w:right w:val="nil"/>
          <w:between w:val="nil"/>
        </w:pBdr>
        <w:spacing w:before="5"/>
        <w:ind w:left="1134" w:firstLine="720"/>
        <w:rPr>
          <w:color w:val="000000"/>
          <w:sz w:val="17"/>
          <w:szCs w:val="17"/>
        </w:rPr>
      </w:pPr>
    </w:p>
    <w:p w14:paraId="20692615"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Child Sexual Exploitation (CSE) and Child Criminal Exploitation (CCE)</w:t>
      </w:r>
    </w:p>
    <w:p w14:paraId="7CE6BB08" w14:textId="77777777" w:rsidR="00462902" w:rsidRDefault="00462902">
      <w:pPr>
        <w:pBdr>
          <w:top w:val="nil"/>
          <w:left w:val="nil"/>
          <w:bottom w:val="nil"/>
          <w:right w:val="nil"/>
          <w:between w:val="nil"/>
        </w:pBdr>
        <w:ind w:firstLine="720"/>
        <w:rPr>
          <w:color w:val="000000"/>
          <w:sz w:val="21"/>
          <w:szCs w:val="21"/>
        </w:rPr>
      </w:pPr>
    </w:p>
    <w:p w14:paraId="3AA22615" w14:textId="77777777" w:rsidR="00462902" w:rsidRDefault="005330D7">
      <w:pPr>
        <w:pBdr>
          <w:top w:val="nil"/>
          <w:left w:val="nil"/>
          <w:bottom w:val="nil"/>
          <w:right w:val="nil"/>
          <w:between w:val="nil"/>
        </w:pBdr>
        <w:spacing w:line="276" w:lineRule="auto"/>
        <w:ind w:left="1134" w:right="347"/>
        <w:rPr>
          <w:color w:val="000000"/>
          <w:sz w:val="20"/>
          <w:szCs w:val="20"/>
        </w:rPr>
      </w:pPr>
      <w:r>
        <w:rPr>
          <w:color w:val="000000"/>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w:t>
      </w:r>
      <w:proofErr w:type="gramStart"/>
      <w:r>
        <w:rPr>
          <w:color w:val="000000"/>
          <w:sz w:val="20"/>
          <w:szCs w:val="20"/>
        </w:rPr>
        <w:t>consensual</w:t>
      </w:r>
      <w:proofErr w:type="gramEnd"/>
      <w:r>
        <w:rPr>
          <w:color w:val="000000"/>
          <w:sz w:val="20"/>
          <w:szCs w:val="20"/>
        </w:rPr>
        <w:t xml:space="preserve"> and it should be noted exploitation as well as being physical can be facilitated and/or take place online. More definitions and indicators are included in Appendix 3.</w:t>
      </w:r>
    </w:p>
    <w:p w14:paraId="799BB6FC" w14:textId="77777777" w:rsidR="00462902" w:rsidRDefault="00462902">
      <w:pPr>
        <w:pBdr>
          <w:top w:val="nil"/>
          <w:left w:val="nil"/>
          <w:bottom w:val="nil"/>
          <w:right w:val="nil"/>
          <w:between w:val="nil"/>
        </w:pBdr>
        <w:spacing w:before="1" w:line="276" w:lineRule="auto"/>
        <w:ind w:left="1134"/>
        <w:rPr>
          <w:color w:val="000000"/>
          <w:sz w:val="24"/>
          <w:szCs w:val="24"/>
        </w:rPr>
      </w:pPr>
    </w:p>
    <w:p w14:paraId="65C7ED10" w14:textId="51EF4AF4" w:rsidR="00462902" w:rsidRDefault="005330D7">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Pr>
          <w:b/>
          <w:color w:val="000000"/>
          <w:sz w:val="20"/>
          <w:szCs w:val="20"/>
        </w:rPr>
        <w:t xml:space="preserve"> </w:t>
      </w:r>
      <w:proofErr w:type="gramStart"/>
      <w:r w:rsidR="002B7665">
        <w:rPr>
          <w:b/>
          <w:color w:val="000000"/>
          <w:sz w:val="20"/>
          <w:szCs w:val="20"/>
        </w:rPr>
        <w:t>SMC</w:t>
      </w:r>
      <w:r>
        <w:rPr>
          <w:b/>
          <w:color w:val="000000"/>
          <w:sz w:val="20"/>
          <w:szCs w:val="20"/>
        </w:rPr>
        <w:t xml:space="preserve"> </w:t>
      </w:r>
      <w:r>
        <w:rPr>
          <w:color w:val="000000"/>
          <w:sz w:val="20"/>
          <w:szCs w:val="20"/>
        </w:rPr>
        <w:t xml:space="preserve"> is</w:t>
      </w:r>
      <w:proofErr w:type="gramEnd"/>
      <w:r>
        <w:rPr>
          <w:color w:val="000000"/>
          <w:sz w:val="20"/>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41DE610B" w14:textId="77777777" w:rsidR="00462902" w:rsidRDefault="00462902">
      <w:pPr>
        <w:pBdr>
          <w:top w:val="nil"/>
          <w:left w:val="nil"/>
          <w:bottom w:val="nil"/>
          <w:right w:val="nil"/>
          <w:between w:val="nil"/>
        </w:pBdr>
        <w:spacing w:line="276" w:lineRule="auto"/>
        <w:ind w:left="1134" w:right="288"/>
        <w:rPr>
          <w:sz w:val="20"/>
          <w:szCs w:val="20"/>
        </w:rPr>
      </w:pPr>
    </w:p>
    <w:p w14:paraId="0B3DC1DC" w14:textId="77777777" w:rsidR="00462902" w:rsidRDefault="005330D7">
      <w:pPr>
        <w:pBdr>
          <w:top w:val="nil"/>
          <w:left w:val="nil"/>
          <w:bottom w:val="nil"/>
          <w:right w:val="nil"/>
          <w:between w:val="nil"/>
        </w:pBdr>
        <w:spacing w:line="276" w:lineRule="auto"/>
        <w:ind w:left="1134" w:right="288"/>
        <w:rPr>
          <w:color w:val="000000"/>
          <w:sz w:val="20"/>
          <w:szCs w:val="20"/>
        </w:rPr>
      </w:pPr>
      <w:r>
        <w:rPr>
          <w:sz w:val="20"/>
          <w:szCs w:val="20"/>
        </w:rPr>
        <w:t xml:space="preserve">The DSL will use the </w:t>
      </w:r>
      <w:r>
        <w:rPr>
          <w:i/>
          <w:color w:val="000000"/>
          <w:sz w:val="20"/>
          <w:szCs w:val="20"/>
        </w:rPr>
        <w:t xml:space="preserve">Devon Children and Families Partnership Adolescent Safety Framework Safer Me </w:t>
      </w:r>
      <w:r>
        <w:rPr>
          <w:sz w:val="20"/>
          <w:szCs w:val="20"/>
        </w:rPr>
        <w:t xml:space="preserve">on all occasions when there is a concern that a child is being or is at risk of being sexually or criminally exploited, or where indicators have been </w:t>
      </w:r>
      <w:r>
        <w:rPr>
          <w:color w:val="000000"/>
          <w:sz w:val="20"/>
          <w:szCs w:val="20"/>
        </w:rPr>
        <w:t xml:space="preserve">observed that are consistent with a child who is being or who is at risk of being sexually or criminally exploited. The </w:t>
      </w:r>
      <w:r>
        <w:rPr>
          <w:i/>
          <w:color w:val="000000"/>
          <w:sz w:val="20"/>
          <w:szCs w:val="20"/>
        </w:rPr>
        <w:t>Safer Me Assessment</w:t>
      </w:r>
      <w:r>
        <w:rPr>
          <w:color w:val="000000"/>
          <w:sz w:val="20"/>
          <w:szCs w:val="20"/>
        </w:rPr>
        <w:t xml:space="preserve"> will indicate to the DSL </w:t>
      </w:r>
      <w:r>
        <w:rPr>
          <w:i/>
          <w:color w:val="000000"/>
          <w:sz w:val="20"/>
          <w:szCs w:val="20"/>
        </w:rPr>
        <w:t xml:space="preserve">whether a Safer Me Early Help approach or referral to the Exploitation Hub </w:t>
      </w:r>
      <w:r>
        <w:rPr>
          <w:color w:val="000000"/>
          <w:sz w:val="20"/>
          <w:szCs w:val="20"/>
        </w:rPr>
        <w:t>is required</w:t>
      </w:r>
      <w:r>
        <w:rPr>
          <w:i/>
          <w:color w:val="000000"/>
          <w:sz w:val="20"/>
          <w:szCs w:val="20"/>
        </w:rPr>
        <w:t xml:space="preserve"> </w:t>
      </w:r>
      <w:r>
        <w:rPr>
          <w:color w:val="000000"/>
          <w:sz w:val="20"/>
          <w:szCs w:val="20"/>
        </w:rPr>
        <w:t>If the DSL is in any doubt she/he will contact MASH for consultation.</w:t>
      </w:r>
    </w:p>
    <w:p w14:paraId="5B42C6BF" w14:textId="77777777" w:rsidR="00462902" w:rsidRDefault="005330D7">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w:t>
      </w:r>
      <w:proofErr w:type="gramStart"/>
      <w:r>
        <w:rPr>
          <w:color w:val="000000"/>
          <w:sz w:val="20"/>
          <w:szCs w:val="20"/>
        </w:rPr>
        <w:t>999.</w:t>
      </w:r>
      <w:r>
        <w:rPr>
          <w:b/>
          <w:color w:val="FF0000"/>
          <w:sz w:val="20"/>
          <w:szCs w:val="20"/>
          <w:highlight w:val="yellow"/>
        </w:rPr>
        <w:t>.</w:t>
      </w:r>
      <w:proofErr w:type="gramEnd"/>
      <w:r>
        <w:rPr>
          <w:b/>
          <w:color w:val="FF0000"/>
          <w:sz w:val="20"/>
          <w:szCs w:val="20"/>
        </w:rPr>
        <w:t xml:space="preserve"> </w:t>
      </w:r>
      <w:r>
        <w:rPr>
          <w:sz w:val="20"/>
          <w:szCs w:val="20"/>
        </w:rPr>
        <w:t>Concerns must also be recorded on the school’s CPOMs system.</w:t>
      </w:r>
    </w:p>
    <w:p w14:paraId="2BCF8593" w14:textId="77777777" w:rsidR="00462902" w:rsidRDefault="00462902">
      <w:pPr>
        <w:pBdr>
          <w:top w:val="nil"/>
          <w:left w:val="nil"/>
          <w:bottom w:val="nil"/>
          <w:right w:val="nil"/>
          <w:between w:val="nil"/>
        </w:pBdr>
        <w:spacing w:before="5"/>
        <w:ind w:left="1134"/>
        <w:rPr>
          <w:color w:val="000000"/>
          <w:sz w:val="17"/>
          <w:szCs w:val="17"/>
        </w:rPr>
      </w:pPr>
    </w:p>
    <w:p w14:paraId="5344195D" w14:textId="09DE337E" w:rsidR="00462902" w:rsidRDefault="002B7665">
      <w:pPr>
        <w:pBdr>
          <w:top w:val="nil"/>
          <w:left w:val="nil"/>
          <w:bottom w:val="nil"/>
          <w:right w:val="nil"/>
          <w:between w:val="nil"/>
        </w:pBdr>
        <w:spacing w:line="276" w:lineRule="auto"/>
        <w:ind w:left="1134" w:right="233"/>
        <w:rPr>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 xml:space="preserve">is aware that a child often is not able to recognise the coercive nature of the abuse and does not see themselves as a victim. </w:t>
      </w:r>
      <w:proofErr w:type="gramStart"/>
      <w:r w:rsidR="005330D7">
        <w:rPr>
          <w:color w:val="000000"/>
          <w:sz w:val="20"/>
          <w:szCs w:val="20"/>
        </w:rPr>
        <w:t>As a consequence</w:t>
      </w:r>
      <w:proofErr w:type="gramEnd"/>
      <w:r w:rsidR="005330D7">
        <w:rPr>
          <w:color w:val="000000"/>
          <w:sz w:val="20"/>
          <w:szCs w:val="20"/>
        </w:rPr>
        <w:t>, the child may resent what they perceive as interference by staff. However, staff must act on their concerns as they would for any other type of abuse.</w:t>
      </w:r>
    </w:p>
    <w:p w14:paraId="768DF121" w14:textId="77777777" w:rsidR="00462902" w:rsidRDefault="00462902">
      <w:pPr>
        <w:pBdr>
          <w:top w:val="nil"/>
          <w:left w:val="nil"/>
          <w:bottom w:val="nil"/>
          <w:right w:val="nil"/>
          <w:between w:val="nil"/>
        </w:pBdr>
        <w:spacing w:before="5"/>
        <w:ind w:left="1134"/>
        <w:rPr>
          <w:color w:val="000000"/>
          <w:sz w:val="17"/>
          <w:szCs w:val="17"/>
        </w:rPr>
      </w:pPr>
    </w:p>
    <w:p w14:paraId="3E6871DB" w14:textId="7E09D213" w:rsidR="00462902" w:rsidRDefault="002B7665">
      <w:pPr>
        <w:pBdr>
          <w:top w:val="nil"/>
          <w:left w:val="nil"/>
          <w:bottom w:val="nil"/>
          <w:right w:val="nil"/>
          <w:between w:val="nil"/>
        </w:pBdr>
        <w:spacing w:line="276" w:lineRule="auto"/>
        <w:ind w:left="1134" w:right="347"/>
        <w:rPr>
          <w:b/>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 xml:space="preserve">includes the risks of sexual and criminal exploitation in the PHSE/SRE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sidR="005330D7">
        <w:rPr>
          <w:b/>
          <w:color w:val="000000"/>
          <w:sz w:val="20"/>
          <w:szCs w:val="20"/>
        </w:rPr>
        <w:t>CONSENT RESPONSIBILITY RESPECT and DIGNITY</w:t>
      </w:r>
    </w:p>
    <w:p w14:paraId="47E4A391" w14:textId="77777777" w:rsidR="00462902" w:rsidRDefault="00462902">
      <w:pPr>
        <w:pBdr>
          <w:top w:val="nil"/>
          <w:left w:val="nil"/>
          <w:bottom w:val="nil"/>
          <w:right w:val="nil"/>
          <w:between w:val="nil"/>
        </w:pBdr>
        <w:spacing w:before="5"/>
        <w:rPr>
          <w:color w:val="000000"/>
          <w:sz w:val="17"/>
          <w:szCs w:val="17"/>
        </w:rPr>
      </w:pPr>
    </w:p>
    <w:p w14:paraId="2963D6AE"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Female Genital Mutilation (FGM)</w:t>
      </w:r>
    </w:p>
    <w:p w14:paraId="762FA55A" w14:textId="77777777" w:rsidR="00462902" w:rsidRDefault="00462902">
      <w:pPr>
        <w:pBdr>
          <w:top w:val="nil"/>
          <w:left w:val="nil"/>
          <w:bottom w:val="nil"/>
          <w:right w:val="nil"/>
          <w:between w:val="nil"/>
        </w:pBdr>
        <w:spacing w:before="9"/>
        <w:rPr>
          <w:color w:val="000000"/>
          <w:sz w:val="20"/>
          <w:szCs w:val="20"/>
        </w:rPr>
      </w:pPr>
    </w:p>
    <w:p w14:paraId="1CE76D3A" w14:textId="77777777" w:rsidR="00462902" w:rsidRDefault="005330D7">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proofErr w:type="gramStart"/>
      <w:r>
        <w:rPr>
          <w:color w:val="000000"/>
          <w:sz w:val="21"/>
          <w:szCs w:val="21"/>
          <w:vertAlign w:val="superscript"/>
        </w:rPr>
        <w:t xml:space="preserve">14 </w:t>
      </w:r>
      <w:r>
        <w:rPr>
          <w:color w:val="000000"/>
          <w:sz w:val="20"/>
          <w:szCs w:val="20"/>
        </w:rPr>
        <w:t>.</w:t>
      </w:r>
      <w:proofErr w:type="gramEnd"/>
    </w:p>
    <w:p w14:paraId="7556038A" w14:textId="77777777" w:rsidR="00462902" w:rsidRDefault="005330D7">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in who </w:t>
      </w:r>
      <w:r>
        <w:rPr>
          <w:sz w:val="20"/>
          <w:szCs w:val="20"/>
        </w:rPr>
        <w:t>are employed</w:t>
      </w:r>
      <w:r>
        <w:rPr>
          <w:color w:val="000000"/>
          <w:sz w:val="20"/>
          <w:szCs w:val="20"/>
        </w:rPr>
        <w:t xml:space="preserve"> or engaged to carry out ‘teaching work’ in the school, </w:t>
      </w:r>
      <w:proofErr w:type="gramStart"/>
      <w:r>
        <w:rPr>
          <w:color w:val="000000"/>
          <w:sz w:val="20"/>
          <w:szCs w:val="20"/>
        </w:rPr>
        <w:t>whether or not</w:t>
      </w:r>
      <w:proofErr w:type="gramEnd"/>
      <w:r>
        <w:rPr>
          <w:color w:val="000000"/>
          <w:sz w:val="20"/>
          <w:szCs w:val="20"/>
        </w:rPr>
        <w:t xml:space="preserve"> they have qualified teacher status. The duty applies to the</w:t>
      </w:r>
    </w:p>
    <w:p w14:paraId="7FD2AB2E" w14:textId="77777777" w:rsidR="00462902" w:rsidRDefault="005330D7">
      <w:pPr>
        <w:pBdr>
          <w:top w:val="nil"/>
          <w:left w:val="nil"/>
          <w:bottom w:val="nil"/>
          <w:right w:val="nil"/>
          <w:between w:val="nil"/>
        </w:pBdr>
        <w:spacing w:before="1" w:line="278" w:lineRule="auto"/>
        <w:ind w:left="1134"/>
        <w:rPr>
          <w:color w:val="000000"/>
          <w:sz w:val="20"/>
          <w:szCs w:val="20"/>
        </w:rPr>
      </w:pPr>
      <w:r>
        <w:rPr>
          <w:color w:val="000000"/>
          <w:sz w:val="20"/>
          <w:szCs w:val="20"/>
        </w:rPr>
        <w:t xml:space="preserve">individual who becomes aware of the case to make a report. It should not be transferred to the Designated Safeguarding </w:t>
      </w:r>
      <w:proofErr w:type="gramStart"/>
      <w:r>
        <w:rPr>
          <w:color w:val="000000"/>
          <w:sz w:val="20"/>
          <w:szCs w:val="20"/>
        </w:rPr>
        <w:t>Lead,</w:t>
      </w:r>
      <w:proofErr w:type="gramEnd"/>
      <w:r>
        <w:rPr>
          <w:color w:val="000000"/>
          <w:sz w:val="20"/>
          <w:szCs w:val="20"/>
        </w:rPr>
        <w:t xml:space="preserve"> however the DSL should be informed.</w:t>
      </w:r>
    </w:p>
    <w:p w14:paraId="4FFE1333" w14:textId="77777777" w:rsidR="00462902" w:rsidRDefault="005330D7">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61335F5F" w14:textId="77777777" w:rsidR="00462902" w:rsidRDefault="005330D7">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14:paraId="0ADEA32B" w14:textId="77777777" w:rsidR="00462902" w:rsidRDefault="00462902">
      <w:pPr>
        <w:pBdr>
          <w:top w:val="nil"/>
          <w:left w:val="nil"/>
          <w:bottom w:val="nil"/>
          <w:right w:val="nil"/>
          <w:between w:val="nil"/>
        </w:pBdr>
        <w:spacing w:before="6"/>
        <w:ind w:left="1134"/>
        <w:rPr>
          <w:color w:val="000000"/>
          <w:sz w:val="17"/>
          <w:szCs w:val="17"/>
        </w:rPr>
      </w:pPr>
    </w:p>
    <w:p w14:paraId="1A26726E" w14:textId="77777777" w:rsidR="00462902" w:rsidRDefault="005330D7">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50009637" w14:textId="77777777" w:rsidR="00462902" w:rsidRDefault="00462902">
      <w:pPr>
        <w:pBdr>
          <w:top w:val="nil"/>
          <w:left w:val="nil"/>
          <w:bottom w:val="nil"/>
          <w:right w:val="nil"/>
          <w:between w:val="nil"/>
        </w:pBdr>
        <w:spacing w:before="4"/>
        <w:ind w:left="1134"/>
        <w:rPr>
          <w:color w:val="000000"/>
          <w:sz w:val="17"/>
          <w:szCs w:val="17"/>
        </w:rPr>
      </w:pPr>
    </w:p>
    <w:p w14:paraId="418F94EC" w14:textId="77777777" w:rsidR="00462902" w:rsidRDefault="005330D7">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3C50EC83" w14:textId="77777777" w:rsidR="00462902" w:rsidRDefault="00462902">
      <w:pPr>
        <w:pBdr>
          <w:top w:val="nil"/>
          <w:left w:val="nil"/>
          <w:bottom w:val="nil"/>
          <w:right w:val="nil"/>
          <w:between w:val="nil"/>
        </w:pBdr>
        <w:spacing w:before="3"/>
        <w:ind w:left="1134"/>
        <w:rPr>
          <w:color w:val="000000"/>
          <w:sz w:val="17"/>
          <w:szCs w:val="17"/>
        </w:rPr>
      </w:pPr>
    </w:p>
    <w:p w14:paraId="078E4213" w14:textId="77777777" w:rsidR="00462902" w:rsidRDefault="005330D7">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77897644" w14:textId="77777777" w:rsidR="00462902" w:rsidRDefault="00462902">
      <w:pPr>
        <w:pBdr>
          <w:top w:val="nil"/>
          <w:left w:val="nil"/>
          <w:bottom w:val="nil"/>
          <w:right w:val="nil"/>
          <w:between w:val="nil"/>
        </w:pBdr>
        <w:ind w:left="720"/>
        <w:rPr>
          <w:sz w:val="20"/>
          <w:szCs w:val="20"/>
        </w:rPr>
      </w:pPr>
    </w:p>
    <w:p w14:paraId="6F8B04B6" w14:textId="77777777" w:rsidR="00462902" w:rsidRDefault="00462902">
      <w:pPr>
        <w:pBdr>
          <w:top w:val="nil"/>
          <w:left w:val="nil"/>
          <w:bottom w:val="nil"/>
          <w:right w:val="nil"/>
          <w:between w:val="nil"/>
        </w:pBdr>
        <w:spacing w:before="2"/>
        <w:rPr>
          <w:color w:val="000000"/>
          <w:sz w:val="20"/>
          <w:szCs w:val="20"/>
        </w:rPr>
      </w:pPr>
    </w:p>
    <w:p w14:paraId="4340BD9E"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Forced Marriage</w:t>
      </w:r>
    </w:p>
    <w:p w14:paraId="25B727D9" w14:textId="77777777" w:rsidR="00462902" w:rsidRDefault="00462902">
      <w:pPr>
        <w:pBdr>
          <w:top w:val="nil"/>
          <w:left w:val="nil"/>
          <w:bottom w:val="nil"/>
          <w:right w:val="nil"/>
          <w:between w:val="nil"/>
        </w:pBdr>
        <w:rPr>
          <w:color w:val="000000"/>
          <w:sz w:val="21"/>
          <w:szCs w:val="21"/>
        </w:rPr>
      </w:pPr>
    </w:p>
    <w:p w14:paraId="7E807450" w14:textId="77777777" w:rsidR="00462902" w:rsidRDefault="005330D7">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20FB2204" w14:textId="77777777" w:rsidR="00462902" w:rsidRDefault="00462902">
      <w:pPr>
        <w:pBdr>
          <w:top w:val="nil"/>
          <w:left w:val="nil"/>
          <w:bottom w:val="nil"/>
          <w:right w:val="nil"/>
          <w:between w:val="nil"/>
        </w:pBdr>
        <w:spacing w:before="5"/>
        <w:ind w:left="1134"/>
        <w:rPr>
          <w:color w:val="000000"/>
          <w:sz w:val="17"/>
          <w:szCs w:val="17"/>
        </w:rPr>
      </w:pPr>
    </w:p>
    <w:p w14:paraId="5D54BE28" w14:textId="77777777" w:rsidR="00462902" w:rsidRDefault="005330D7">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170FE20B" w14:textId="77777777" w:rsidR="00462902" w:rsidRDefault="005330D7">
      <w:pPr>
        <w:spacing w:before="196" w:line="276" w:lineRule="auto"/>
        <w:ind w:left="1134" w:right="404"/>
        <w:rPr>
          <w:sz w:val="20"/>
          <w:szCs w:val="20"/>
        </w:rPr>
      </w:pPr>
      <w:r>
        <w:rPr>
          <w:sz w:val="20"/>
          <w:szCs w:val="20"/>
        </w:rPr>
        <w:t xml:space="preserve">A forced marriage is not the same as an arranged marriage which is common in several cultures. The families of both spouses take a leading role in arranging the marriage but the choice of </w:t>
      </w:r>
      <w:proofErr w:type="gramStart"/>
      <w:r>
        <w:rPr>
          <w:sz w:val="20"/>
          <w:szCs w:val="20"/>
        </w:rPr>
        <w:t>whether or not</w:t>
      </w:r>
      <w:proofErr w:type="gramEnd"/>
      <w:r>
        <w:rPr>
          <w:sz w:val="20"/>
          <w:szCs w:val="20"/>
        </w:rPr>
        <w:t xml:space="preserve"> to accept the arrangement remains with the prospective spouses.</w:t>
      </w:r>
    </w:p>
    <w:p w14:paraId="575F8DD8" w14:textId="77777777" w:rsidR="00462902" w:rsidRDefault="005330D7">
      <w:pPr>
        <w:spacing w:before="196" w:line="276" w:lineRule="auto"/>
        <w:ind w:left="1134" w:right="404"/>
        <w:rPr>
          <w:sz w:val="18"/>
          <w:szCs w:val="18"/>
        </w:rPr>
      </w:pPr>
      <w:r>
        <w:rPr>
          <w:sz w:val="20"/>
          <w:szCs w:val="20"/>
        </w:rPr>
        <w:t xml:space="preserve">The Forced Marriage Unit (FMU) has created: Multi-agency practice guidelines: handling cases of forced marriage (pages 32-36 of which focus on the role of schools and colleges) and, </w:t>
      </w:r>
      <w:proofErr w:type="gramStart"/>
      <w:r>
        <w:rPr>
          <w:sz w:val="20"/>
          <w:szCs w:val="20"/>
        </w:rPr>
        <w:t>Multi-agency</w:t>
      </w:r>
      <w:proofErr w:type="gramEnd"/>
      <w:r>
        <w:rPr>
          <w:sz w:val="20"/>
          <w:szCs w:val="20"/>
        </w:rPr>
        <w:t xml:space="preserve"> statutory guidance for dealing with forced marriage, which can both be found at The right to choose: government guidance on forced marriage - GOV.UK (www.gov.uk)</w:t>
      </w:r>
    </w:p>
    <w:p w14:paraId="07D18D1C" w14:textId="77777777" w:rsidR="00462902" w:rsidRDefault="005330D7">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0D1F2565" w14:textId="77777777" w:rsidR="00462902" w:rsidRDefault="00462902">
      <w:pPr>
        <w:spacing w:before="5"/>
        <w:ind w:left="1134"/>
        <w:rPr>
          <w:sz w:val="17"/>
          <w:szCs w:val="17"/>
        </w:rPr>
      </w:pPr>
    </w:p>
    <w:p w14:paraId="7EEA4C55" w14:textId="77777777" w:rsidR="00462902" w:rsidRDefault="005330D7">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7D7F655E" w14:textId="77777777" w:rsidR="00462902" w:rsidRDefault="005330D7">
      <w:pPr>
        <w:pStyle w:val="Heading4"/>
        <w:numPr>
          <w:ilvl w:val="0"/>
          <w:numId w:val="5"/>
        </w:numPr>
        <w:tabs>
          <w:tab w:val="left" w:pos="1800"/>
          <w:tab w:val="left" w:pos="1801"/>
        </w:tabs>
        <w:spacing w:before="195"/>
        <w:rPr>
          <w:b/>
          <w:color w:val="006FC0"/>
          <w:sz w:val="32"/>
          <w:szCs w:val="32"/>
        </w:rPr>
      </w:pPr>
      <w:r>
        <w:rPr>
          <w:b/>
          <w:color w:val="006FC0"/>
          <w:sz w:val="28"/>
          <w:szCs w:val="28"/>
        </w:rPr>
        <w:t>Honour-based Abuse</w:t>
      </w:r>
    </w:p>
    <w:p w14:paraId="1B60B72B" w14:textId="77777777" w:rsidR="00462902" w:rsidRDefault="00462902">
      <w:pPr>
        <w:spacing w:before="11"/>
        <w:rPr>
          <w:sz w:val="20"/>
          <w:szCs w:val="20"/>
        </w:rPr>
      </w:pPr>
    </w:p>
    <w:p w14:paraId="685FB560" w14:textId="77777777" w:rsidR="00462902" w:rsidRDefault="005330D7">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3ABE0C07" w14:textId="77777777" w:rsidR="00462902" w:rsidRDefault="00462902">
      <w:pPr>
        <w:spacing w:before="7"/>
        <w:ind w:left="1134"/>
        <w:rPr>
          <w:sz w:val="17"/>
          <w:szCs w:val="17"/>
        </w:rPr>
      </w:pPr>
    </w:p>
    <w:p w14:paraId="27E02E74" w14:textId="77777777" w:rsidR="00462902" w:rsidRDefault="005330D7">
      <w:pPr>
        <w:ind w:left="1134"/>
        <w:rPr>
          <w:sz w:val="20"/>
          <w:szCs w:val="20"/>
        </w:rPr>
      </w:pPr>
      <w:r>
        <w:rPr>
          <w:sz w:val="20"/>
          <w:szCs w:val="20"/>
        </w:rPr>
        <w:t xml:space="preserve">Honour based abuse might be committed against people </w:t>
      </w:r>
      <w:proofErr w:type="gramStart"/>
      <w:r>
        <w:rPr>
          <w:sz w:val="20"/>
          <w:szCs w:val="20"/>
        </w:rPr>
        <w:t>who;</w:t>
      </w:r>
      <w:proofErr w:type="gramEnd"/>
    </w:p>
    <w:p w14:paraId="5E62DDAC" w14:textId="77777777" w:rsidR="00462902" w:rsidRDefault="00462902">
      <w:pPr>
        <w:spacing w:before="4"/>
        <w:ind w:left="1134"/>
        <w:rPr>
          <w:sz w:val="20"/>
          <w:szCs w:val="20"/>
        </w:rPr>
      </w:pPr>
    </w:p>
    <w:p w14:paraId="11DEFEE8" w14:textId="77777777" w:rsidR="00462902" w:rsidRDefault="005330D7">
      <w:pPr>
        <w:numPr>
          <w:ilvl w:val="1"/>
          <w:numId w:val="5"/>
        </w:numPr>
        <w:tabs>
          <w:tab w:val="left" w:pos="1800"/>
          <w:tab w:val="left" w:pos="1801"/>
        </w:tabs>
        <w:ind w:left="1134" w:firstLine="0"/>
      </w:pPr>
      <w:r>
        <w:rPr>
          <w:sz w:val="20"/>
          <w:szCs w:val="20"/>
        </w:rPr>
        <w:t xml:space="preserve">become involved with a boyfriend or girlfriend from a different culture or </w:t>
      </w:r>
      <w:proofErr w:type="gramStart"/>
      <w:r>
        <w:rPr>
          <w:sz w:val="20"/>
          <w:szCs w:val="20"/>
        </w:rPr>
        <w:t>religion;</w:t>
      </w:r>
      <w:proofErr w:type="gramEnd"/>
    </w:p>
    <w:p w14:paraId="32E5C194" w14:textId="77777777" w:rsidR="00462902" w:rsidRDefault="005330D7">
      <w:pPr>
        <w:numPr>
          <w:ilvl w:val="1"/>
          <w:numId w:val="5"/>
        </w:numPr>
        <w:tabs>
          <w:tab w:val="left" w:pos="1800"/>
          <w:tab w:val="left" w:pos="1801"/>
        </w:tabs>
        <w:spacing w:before="31"/>
        <w:ind w:left="1134" w:firstLine="0"/>
      </w:pPr>
      <w:r>
        <w:rPr>
          <w:sz w:val="20"/>
          <w:szCs w:val="20"/>
        </w:rPr>
        <w:t xml:space="preserve">want to get out of an arranged </w:t>
      </w:r>
      <w:proofErr w:type="gramStart"/>
      <w:r>
        <w:rPr>
          <w:sz w:val="20"/>
          <w:szCs w:val="20"/>
        </w:rPr>
        <w:t>marriage;</w:t>
      </w:r>
      <w:proofErr w:type="gramEnd"/>
    </w:p>
    <w:p w14:paraId="3340268E" w14:textId="77777777" w:rsidR="00462902" w:rsidRDefault="005330D7">
      <w:pPr>
        <w:numPr>
          <w:ilvl w:val="1"/>
          <w:numId w:val="5"/>
        </w:numPr>
        <w:tabs>
          <w:tab w:val="left" w:pos="1800"/>
          <w:tab w:val="left" w:pos="1801"/>
        </w:tabs>
        <w:spacing w:before="34"/>
        <w:ind w:left="1134" w:firstLine="0"/>
      </w:pPr>
      <w:r>
        <w:rPr>
          <w:sz w:val="20"/>
          <w:szCs w:val="20"/>
        </w:rPr>
        <w:t xml:space="preserve">want to get out of a forced </w:t>
      </w:r>
      <w:proofErr w:type="gramStart"/>
      <w:r>
        <w:rPr>
          <w:sz w:val="20"/>
          <w:szCs w:val="20"/>
        </w:rPr>
        <w:t>marriage;</w:t>
      </w:r>
      <w:proofErr w:type="gramEnd"/>
    </w:p>
    <w:p w14:paraId="3F13DC9E" w14:textId="77777777" w:rsidR="00462902" w:rsidRDefault="005330D7">
      <w:pPr>
        <w:numPr>
          <w:ilvl w:val="1"/>
          <w:numId w:val="5"/>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78037ABA" w14:textId="77777777" w:rsidR="00462902" w:rsidRDefault="00462902">
      <w:pPr>
        <w:spacing w:before="4"/>
        <w:ind w:left="1134"/>
        <w:rPr>
          <w:sz w:val="17"/>
          <w:szCs w:val="17"/>
        </w:rPr>
      </w:pPr>
    </w:p>
    <w:p w14:paraId="38882FE6" w14:textId="77777777" w:rsidR="00462902" w:rsidRDefault="005330D7">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5BA26DFC" w14:textId="77777777" w:rsidR="00462902" w:rsidRDefault="005330D7">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016237D0" w14:textId="77777777" w:rsidR="00462902" w:rsidRDefault="005330D7">
      <w:pPr>
        <w:pStyle w:val="Heading4"/>
        <w:numPr>
          <w:ilvl w:val="0"/>
          <w:numId w:val="5"/>
        </w:numPr>
        <w:tabs>
          <w:tab w:val="left" w:pos="1800"/>
          <w:tab w:val="left" w:pos="1801"/>
        </w:tabs>
        <w:spacing w:before="192"/>
        <w:rPr>
          <w:b/>
          <w:color w:val="006FC0"/>
          <w:sz w:val="32"/>
          <w:szCs w:val="32"/>
        </w:rPr>
      </w:pPr>
      <w:bookmarkStart w:id="1" w:name="_heading=h.1guobmf0d7ro" w:colFirst="0" w:colLast="0"/>
      <w:bookmarkEnd w:id="1"/>
      <w:r>
        <w:rPr>
          <w:b/>
          <w:color w:val="006FC0"/>
          <w:sz w:val="28"/>
          <w:szCs w:val="28"/>
        </w:rPr>
        <w:t>One Chance Rule</w:t>
      </w:r>
    </w:p>
    <w:p w14:paraId="3003E32E" w14:textId="77777777" w:rsidR="00462902" w:rsidRDefault="00462902">
      <w:pPr>
        <w:rPr>
          <w:sz w:val="21"/>
          <w:szCs w:val="21"/>
        </w:rPr>
      </w:pPr>
    </w:p>
    <w:p w14:paraId="202F3388" w14:textId="77777777" w:rsidR="00462902" w:rsidRDefault="005330D7">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4DD8A2E3" w14:textId="77777777" w:rsidR="00462902" w:rsidRDefault="00462902">
      <w:pPr>
        <w:spacing w:before="5"/>
        <w:ind w:left="1134"/>
        <w:rPr>
          <w:sz w:val="17"/>
          <w:szCs w:val="17"/>
        </w:rPr>
      </w:pPr>
    </w:p>
    <w:p w14:paraId="0AEDC2AF" w14:textId="2BA0AD63" w:rsidR="00462902" w:rsidRDefault="002B7665">
      <w:pPr>
        <w:spacing w:line="276" w:lineRule="auto"/>
        <w:ind w:left="1134" w:right="355"/>
        <w:rPr>
          <w:sz w:val="20"/>
          <w:szCs w:val="20"/>
        </w:rPr>
      </w:pPr>
      <w:r>
        <w:rPr>
          <w:b/>
          <w:color w:val="000000"/>
          <w:sz w:val="20"/>
          <w:szCs w:val="20"/>
        </w:rPr>
        <w:t>SMC</w:t>
      </w:r>
      <w:r w:rsidR="005330D7">
        <w:rPr>
          <w:b/>
          <w:color w:val="000000"/>
          <w:sz w:val="20"/>
          <w:szCs w:val="20"/>
        </w:rPr>
        <w:t xml:space="preserve"> </w:t>
      </w:r>
      <w:r w:rsidR="005330D7">
        <w:rPr>
          <w:color w:val="000000"/>
          <w:sz w:val="20"/>
          <w:szCs w:val="20"/>
        </w:rPr>
        <w:t xml:space="preserve">is </w:t>
      </w:r>
      <w:r w:rsidR="005330D7">
        <w:rPr>
          <w:sz w:val="20"/>
          <w:szCs w:val="20"/>
        </w:rPr>
        <w:t>aware that if the victim is not offered support following disclosure that the ‘One Chance’ opportunity may be lost. Therefore, all staff are aware of their responsibilities and obligations when they become aware of potential forced marriage, FGM and HBV cases.</w:t>
      </w:r>
    </w:p>
    <w:p w14:paraId="5E52780F" w14:textId="77777777" w:rsidR="00462902" w:rsidRDefault="00462902">
      <w:pPr>
        <w:spacing w:line="276" w:lineRule="auto"/>
        <w:ind w:left="720" w:right="355"/>
        <w:rPr>
          <w:sz w:val="20"/>
          <w:szCs w:val="20"/>
        </w:rPr>
      </w:pPr>
    </w:p>
    <w:p w14:paraId="1CD4B20A" w14:textId="77777777" w:rsidR="00462902" w:rsidRDefault="005330D7">
      <w:pPr>
        <w:spacing w:line="276" w:lineRule="auto"/>
        <w:ind w:left="1134" w:right="233"/>
        <w:rPr>
          <w:b/>
          <w:color w:val="006FC0"/>
          <w:sz w:val="32"/>
          <w:szCs w:val="32"/>
        </w:rPr>
      </w:pPr>
      <w:r>
        <w:rPr>
          <w:b/>
          <w:color w:val="006FC0"/>
          <w:sz w:val="28"/>
          <w:szCs w:val="28"/>
        </w:rPr>
        <w:t>Health</w:t>
      </w:r>
    </w:p>
    <w:p w14:paraId="26BEF443" w14:textId="77777777" w:rsidR="00462902" w:rsidRDefault="00462902">
      <w:pPr>
        <w:pBdr>
          <w:top w:val="nil"/>
          <w:left w:val="nil"/>
          <w:bottom w:val="nil"/>
          <w:right w:val="nil"/>
          <w:between w:val="nil"/>
        </w:pBdr>
        <w:spacing w:before="9"/>
        <w:rPr>
          <w:color w:val="000000"/>
          <w:sz w:val="20"/>
          <w:szCs w:val="20"/>
        </w:rPr>
      </w:pPr>
    </w:p>
    <w:p w14:paraId="06AD84E3" w14:textId="02E74617" w:rsidR="00462902" w:rsidRDefault="005330D7">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2B7665">
        <w:rPr>
          <w:b/>
          <w:color w:val="000000"/>
          <w:sz w:val="20"/>
          <w:szCs w:val="20"/>
        </w:rPr>
        <w:t>SMC</w:t>
      </w:r>
      <w:r>
        <w:rPr>
          <w:b/>
          <w:color w:val="000000"/>
          <w:sz w:val="20"/>
          <w:szCs w:val="20"/>
        </w:rPr>
        <w:t xml:space="preserve"> </w:t>
      </w:r>
      <w:r>
        <w:rPr>
          <w:color w:val="000000"/>
          <w:sz w:val="20"/>
          <w:szCs w:val="20"/>
        </w:rPr>
        <w:t>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49CFA413" w14:textId="77777777" w:rsidR="00462902" w:rsidRDefault="00462902">
      <w:pPr>
        <w:pBdr>
          <w:top w:val="nil"/>
          <w:left w:val="nil"/>
          <w:bottom w:val="nil"/>
          <w:right w:val="nil"/>
          <w:between w:val="nil"/>
        </w:pBdr>
        <w:spacing w:line="276" w:lineRule="auto"/>
        <w:ind w:left="1134" w:right="355"/>
        <w:rPr>
          <w:sz w:val="20"/>
          <w:szCs w:val="20"/>
        </w:rPr>
      </w:pPr>
    </w:p>
    <w:p w14:paraId="3DD63BCD" w14:textId="77777777" w:rsidR="00462902" w:rsidRDefault="005330D7">
      <w:pPr>
        <w:pBdr>
          <w:top w:val="nil"/>
          <w:left w:val="nil"/>
          <w:bottom w:val="nil"/>
          <w:right w:val="nil"/>
          <w:between w:val="nil"/>
        </w:pBdr>
        <w:spacing w:line="276" w:lineRule="auto"/>
        <w:ind w:left="1134" w:right="355"/>
        <w:rPr>
          <w:b/>
          <w:color w:val="000000"/>
          <w:sz w:val="18"/>
          <w:szCs w:val="18"/>
          <w:highlight w:val="yellow"/>
        </w:rPr>
      </w:pPr>
      <w:r>
        <w:rPr>
          <w:sz w:val="20"/>
          <w:szCs w:val="20"/>
        </w:rPr>
        <w:t xml:space="preserve">If staff have a mental health concern about a child that </w:t>
      </w:r>
      <w:r>
        <w:rPr>
          <w:color w:val="000000"/>
          <w:sz w:val="20"/>
          <w:szCs w:val="20"/>
        </w:rPr>
        <w:t xml:space="preserve">is also a safeguarding concern, immediate action should be taken by speaking to the designated safeguarding lead or a deputy. </w:t>
      </w:r>
      <w:r>
        <w:rPr>
          <w:b/>
          <w:color w:val="000000"/>
          <w:sz w:val="20"/>
          <w:szCs w:val="20"/>
        </w:rPr>
        <w:t>The FSW will be consulted and will liaise with child and family if appropriate.</w:t>
      </w:r>
    </w:p>
    <w:p w14:paraId="5EC10B93" w14:textId="77777777" w:rsidR="00462902" w:rsidRDefault="00462902">
      <w:pPr>
        <w:pBdr>
          <w:top w:val="nil"/>
          <w:left w:val="nil"/>
          <w:bottom w:val="nil"/>
          <w:right w:val="nil"/>
          <w:between w:val="nil"/>
        </w:pBdr>
        <w:spacing w:before="4"/>
        <w:ind w:left="1134"/>
        <w:rPr>
          <w:color w:val="000000"/>
          <w:sz w:val="17"/>
          <w:szCs w:val="17"/>
        </w:rPr>
      </w:pPr>
    </w:p>
    <w:p w14:paraId="2EE5FA05" w14:textId="77777777" w:rsidR="00462902" w:rsidRDefault="005330D7">
      <w:pPr>
        <w:pBdr>
          <w:top w:val="nil"/>
          <w:left w:val="nil"/>
          <w:bottom w:val="nil"/>
          <w:right w:val="nil"/>
          <w:between w:val="nil"/>
        </w:pBdr>
        <w:spacing w:line="278" w:lineRule="auto"/>
        <w:ind w:left="1134" w:right="312"/>
        <w:rPr>
          <w:b/>
          <w:color w:val="FF0000"/>
          <w:sz w:val="20"/>
          <w:szCs w:val="20"/>
        </w:rPr>
      </w:pPr>
      <w:proofErr w:type="gramStart"/>
      <w:r>
        <w:rPr>
          <w:color w:val="000000"/>
          <w:sz w:val="20"/>
          <w:szCs w:val="20"/>
        </w:rPr>
        <w:t>How</w:t>
      </w:r>
      <w:proofErr w:type="gramEnd"/>
      <w:r>
        <w:rPr>
          <w:color w:val="000000"/>
          <w:sz w:val="20"/>
          <w:szCs w:val="20"/>
        </w:rPr>
        <w:t xml:space="preserve">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w:t>
      </w:r>
      <w:proofErr w:type="gramStart"/>
      <w:r>
        <w:rPr>
          <w:color w:val="000000"/>
          <w:sz w:val="20"/>
          <w:szCs w:val="20"/>
        </w:rPr>
        <w:t>concern</w:t>
      </w:r>
      <w:proofErr w:type="gramEnd"/>
      <w:r>
        <w:rPr>
          <w:color w:val="000000"/>
          <w:sz w:val="20"/>
          <w:szCs w:val="20"/>
        </w:rPr>
        <w:t xml:space="preserve">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r>
        <w:rPr>
          <w:b/>
          <w:color w:val="FF0000"/>
          <w:sz w:val="20"/>
          <w:szCs w:val="20"/>
        </w:rPr>
        <w:t xml:space="preserve"> </w:t>
      </w:r>
    </w:p>
    <w:p w14:paraId="47B54FB5" w14:textId="77777777" w:rsidR="00462902" w:rsidRDefault="00462902">
      <w:pPr>
        <w:pBdr>
          <w:top w:val="nil"/>
          <w:left w:val="nil"/>
          <w:bottom w:val="nil"/>
          <w:right w:val="nil"/>
          <w:between w:val="nil"/>
        </w:pBdr>
        <w:spacing w:line="278" w:lineRule="auto"/>
        <w:ind w:right="312"/>
        <w:rPr>
          <w:b/>
          <w:color w:val="FF0000"/>
          <w:sz w:val="20"/>
          <w:szCs w:val="20"/>
        </w:rPr>
      </w:pPr>
    </w:p>
    <w:p w14:paraId="11BFADF2" w14:textId="77777777" w:rsidR="00462902" w:rsidRDefault="005330D7">
      <w:pPr>
        <w:pStyle w:val="Heading4"/>
        <w:numPr>
          <w:ilvl w:val="0"/>
          <w:numId w:val="5"/>
        </w:numPr>
        <w:tabs>
          <w:tab w:val="left" w:pos="1800"/>
          <w:tab w:val="left" w:pos="1801"/>
        </w:tabs>
        <w:spacing w:before="82"/>
        <w:rPr>
          <w:b/>
          <w:color w:val="006FC0"/>
          <w:sz w:val="32"/>
          <w:szCs w:val="32"/>
        </w:rPr>
      </w:pPr>
      <w:r>
        <w:rPr>
          <w:b/>
          <w:color w:val="006FC0"/>
          <w:sz w:val="28"/>
          <w:szCs w:val="28"/>
        </w:rPr>
        <w:t>Private Fostering Arrangements</w:t>
      </w:r>
    </w:p>
    <w:p w14:paraId="0180D291" w14:textId="77777777" w:rsidR="00462902" w:rsidRDefault="00462902">
      <w:pPr>
        <w:rPr>
          <w:sz w:val="21"/>
          <w:szCs w:val="21"/>
        </w:rPr>
      </w:pPr>
    </w:p>
    <w:p w14:paraId="461ABA40" w14:textId="77777777" w:rsidR="00462902" w:rsidRDefault="005330D7">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0A67FE39" w14:textId="77777777" w:rsidR="00462902" w:rsidRDefault="005330D7">
      <w:pPr>
        <w:spacing w:before="100" w:after="100" w:line="276" w:lineRule="auto"/>
        <w:ind w:left="1134" w:right="100"/>
        <w:rPr>
          <w:sz w:val="20"/>
          <w:szCs w:val="20"/>
        </w:rPr>
      </w:pPr>
      <w:r>
        <w:rPr>
          <w:sz w:val="20"/>
          <w:szCs w:val="20"/>
        </w:rPr>
        <w:t xml:space="preserve">A close family relative is defined as a ‘grandparent, brother, sister, uncle or aunt’ and includes half-siblings and </w:t>
      </w:r>
      <w:proofErr w:type="gramStart"/>
      <w:r>
        <w:rPr>
          <w:sz w:val="20"/>
          <w:szCs w:val="20"/>
        </w:rPr>
        <w:t>step-parents</w:t>
      </w:r>
      <w:proofErr w:type="gramEnd"/>
      <w:r>
        <w:rPr>
          <w:sz w:val="20"/>
          <w:szCs w:val="20"/>
        </w:rPr>
        <w:t>; it does not include great-aunts or uncles, great grandparents or cousins.</w:t>
      </w:r>
    </w:p>
    <w:p w14:paraId="52908EE6" w14:textId="77777777" w:rsidR="00462902" w:rsidRDefault="005330D7">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0EC6DE41" w14:textId="77777777" w:rsidR="00462902" w:rsidRDefault="005330D7">
      <w:pPr>
        <w:spacing w:before="100" w:after="100" w:line="276" w:lineRule="auto"/>
        <w:ind w:left="1134" w:right="100"/>
        <w:rPr>
          <w:sz w:val="20"/>
          <w:szCs w:val="20"/>
        </w:rPr>
      </w:pPr>
      <w:r>
        <w:rPr>
          <w:sz w:val="20"/>
          <w:szCs w:val="20"/>
        </w:rPr>
        <w:t xml:space="preserve">Whilst most privately fostered children are appropriately supported and looked after, they are a potentially vulnerable group who should be monitored by the local authority, particularly when the child has come from another country. In some </w:t>
      </w:r>
      <w:proofErr w:type="gramStart"/>
      <w:r>
        <w:rPr>
          <w:sz w:val="20"/>
          <w:szCs w:val="20"/>
        </w:rPr>
        <w:t>cases</w:t>
      </w:r>
      <w:proofErr w:type="gramEnd"/>
      <w:r>
        <w:rPr>
          <w:sz w:val="20"/>
          <w:szCs w:val="20"/>
        </w:rPr>
        <w:t xml:space="preserve"> privately fostered children are affected by abuse and neglect, or be involved in trafficking, child sexual exploitation or modern-day slavery.</w:t>
      </w:r>
    </w:p>
    <w:p w14:paraId="7E492F23" w14:textId="77777777" w:rsidR="00462902" w:rsidRDefault="005330D7">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58A25583" w14:textId="77777777" w:rsidR="00462902" w:rsidRDefault="005330D7">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66B76FE8" w14:textId="77777777" w:rsidR="00462902" w:rsidRDefault="005330D7">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264D1803" w14:textId="77777777" w:rsidR="00462902" w:rsidRDefault="00462902">
      <w:pPr>
        <w:spacing w:before="100" w:after="100" w:line="276" w:lineRule="auto"/>
        <w:ind w:left="720" w:right="100"/>
        <w:rPr>
          <w:sz w:val="20"/>
          <w:szCs w:val="20"/>
        </w:rPr>
      </w:pPr>
    </w:p>
    <w:p w14:paraId="769EE0CF" w14:textId="77777777" w:rsidR="00462902" w:rsidRDefault="00462902">
      <w:pPr>
        <w:spacing w:before="100" w:after="100" w:line="276" w:lineRule="auto"/>
        <w:ind w:left="1133" w:right="100"/>
        <w:rPr>
          <w:sz w:val="20"/>
          <w:szCs w:val="20"/>
        </w:rPr>
      </w:pPr>
    </w:p>
    <w:p w14:paraId="48236E78" w14:textId="77777777" w:rsidR="00462902" w:rsidRDefault="00462902">
      <w:pPr>
        <w:spacing w:before="193" w:line="278" w:lineRule="auto"/>
        <w:ind w:right="347"/>
        <w:rPr>
          <w:sz w:val="20"/>
          <w:szCs w:val="20"/>
        </w:rPr>
      </w:pPr>
    </w:p>
    <w:p w14:paraId="1251C272" w14:textId="77777777" w:rsidR="00462902" w:rsidRDefault="005330D7">
      <w:pPr>
        <w:pStyle w:val="Heading4"/>
        <w:numPr>
          <w:ilvl w:val="0"/>
          <w:numId w:val="5"/>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659D4283" w14:textId="77777777" w:rsidR="00462902" w:rsidRDefault="00462902">
      <w:pPr>
        <w:rPr>
          <w:sz w:val="21"/>
          <w:szCs w:val="21"/>
        </w:rPr>
      </w:pPr>
    </w:p>
    <w:p w14:paraId="5D0D9725" w14:textId="1755F257" w:rsidR="00462902" w:rsidRDefault="005330D7">
      <w:pPr>
        <w:spacing w:line="276" w:lineRule="auto"/>
        <w:ind w:left="1134" w:right="522"/>
        <w:rPr>
          <w:sz w:val="20"/>
          <w:szCs w:val="20"/>
        </w:rPr>
      </w:pPr>
      <w:r>
        <w:rPr>
          <w:sz w:val="20"/>
          <w:szCs w:val="20"/>
        </w:rPr>
        <w:t xml:space="preserve">The most common reason for children becoming looked after is </w:t>
      </w:r>
      <w:proofErr w:type="gramStart"/>
      <w:r>
        <w:rPr>
          <w:sz w:val="20"/>
          <w:szCs w:val="20"/>
        </w:rPr>
        <w:t>as a result of</w:t>
      </w:r>
      <w:proofErr w:type="gramEnd"/>
      <w:r>
        <w:rPr>
          <w:sz w:val="20"/>
          <w:szCs w:val="20"/>
        </w:rPr>
        <w:t xml:space="preserve"> abuse and neglect. </w:t>
      </w:r>
      <w:r w:rsidR="002B7665">
        <w:rPr>
          <w:b/>
          <w:color w:val="000000"/>
          <w:sz w:val="20"/>
          <w:szCs w:val="20"/>
        </w:rPr>
        <w:t>SMC</w:t>
      </w:r>
      <w:r>
        <w:rPr>
          <w:b/>
          <w:color w:val="000000"/>
          <w:sz w:val="20"/>
          <w:szCs w:val="20"/>
        </w:rPr>
        <w:t xml:space="preserve"> </w:t>
      </w:r>
      <w:r>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6D6C546F" w14:textId="77777777" w:rsidR="00462902" w:rsidRDefault="00462902">
      <w:pPr>
        <w:spacing w:before="4"/>
        <w:ind w:left="1134"/>
        <w:rPr>
          <w:sz w:val="17"/>
          <w:szCs w:val="17"/>
        </w:rPr>
      </w:pPr>
    </w:p>
    <w:p w14:paraId="6FF01909" w14:textId="77777777" w:rsidR="00462902" w:rsidRDefault="005330D7">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68FD7211" w14:textId="77777777" w:rsidR="00462902" w:rsidRDefault="005330D7">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6">
        <w:r>
          <w:rPr>
            <w:color w:val="0000FF"/>
            <w:sz w:val="20"/>
            <w:szCs w:val="20"/>
            <w:u w:val="single"/>
          </w:rPr>
          <w:t>Promoting the education of looked-after and previously looked- after children.</w:t>
        </w:r>
      </w:hyperlink>
      <w:r>
        <w:rPr>
          <w:sz w:val="20"/>
          <w:szCs w:val="20"/>
        </w:rPr>
        <w:t>.</w:t>
      </w:r>
    </w:p>
    <w:p w14:paraId="5E0DE37F" w14:textId="77777777" w:rsidR="00462902" w:rsidRDefault="005330D7">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 xml:space="preserve">child who has been adopted having previously been in overseas state care/ in state care outside of England and ceased to be in state care </w:t>
      </w:r>
      <w:proofErr w:type="gramStart"/>
      <w:r>
        <w:rPr>
          <w:sz w:val="20"/>
          <w:szCs w:val="20"/>
        </w:rPr>
        <w:t>as a result of</w:t>
      </w:r>
      <w:proofErr w:type="gramEnd"/>
      <w:r>
        <w:rPr>
          <w:sz w:val="20"/>
          <w:szCs w:val="20"/>
        </w:rPr>
        <w:t xml:space="preserve"> being adopted. A child is regarded as having been in ‘state care outside of England’ if he/she was in the care of or were accommodated by a public authority, a religious organisation, or any other provider of care whose sole or main purpose is to benefit society.</w:t>
      </w:r>
    </w:p>
    <w:p w14:paraId="55DD5980" w14:textId="77777777" w:rsidR="00462902" w:rsidRDefault="005330D7">
      <w:pPr>
        <w:pStyle w:val="Heading4"/>
        <w:numPr>
          <w:ilvl w:val="0"/>
          <w:numId w:val="5"/>
        </w:numPr>
        <w:tabs>
          <w:tab w:val="left" w:pos="1800"/>
          <w:tab w:val="left" w:pos="1801"/>
        </w:tabs>
        <w:spacing w:before="191"/>
        <w:rPr>
          <w:b/>
          <w:color w:val="006FC0"/>
          <w:sz w:val="32"/>
          <w:szCs w:val="32"/>
        </w:rPr>
      </w:pPr>
      <w:r>
        <w:rPr>
          <w:b/>
          <w:color w:val="006FC0"/>
          <w:sz w:val="28"/>
          <w:szCs w:val="28"/>
        </w:rPr>
        <w:t>Children Missing Education</w:t>
      </w:r>
    </w:p>
    <w:p w14:paraId="27BF5F97" w14:textId="77777777" w:rsidR="00462902" w:rsidRDefault="00462902">
      <w:pPr>
        <w:tabs>
          <w:tab w:val="left" w:pos="1800"/>
          <w:tab w:val="left" w:pos="1801"/>
        </w:tabs>
      </w:pPr>
    </w:p>
    <w:p w14:paraId="73C2E065" w14:textId="77777777" w:rsidR="00462902" w:rsidRDefault="005330D7">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162779E8" w14:textId="77777777" w:rsidR="00462902" w:rsidRDefault="005330D7">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037C6C76" w14:textId="77777777" w:rsidR="00462902" w:rsidRDefault="005330D7">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14:paraId="5759A0AA" w14:textId="77777777" w:rsidR="00462902" w:rsidRDefault="005330D7">
      <w:pPr>
        <w:tabs>
          <w:tab w:val="left" w:pos="1800"/>
          <w:tab w:val="left" w:pos="1801"/>
        </w:tabs>
        <w:spacing w:line="276" w:lineRule="auto"/>
        <w:ind w:left="1134" w:right="100"/>
        <w:rPr>
          <w:sz w:val="20"/>
          <w:szCs w:val="20"/>
        </w:rPr>
      </w:pPr>
      <w:r>
        <w:rPr>
          <w:sz w:val="20"/>
          <w:szCs w:val="20"/>
        </w:rPr>
        <w:t>In response to the guidance in Keeping Children Safe in Education (2022) the school has:</w:t>
      </w:r>
    </w:p>
    <w:p w14:paraId="247583A2" w14:textId="77777777" w:rsidR="00462902" w:rsidRDefault="005330D7">
      <w:pPr>
        <w:numPr>
          <w:ilvl w:val="0"/>
          <w:numId w:val="14"/>
        </w:numPr>
        <w:tabs>
          <w:tab w:val="left" w:pos="1410"/>
        </w:tabs>
        <w:spacing w:line="276" w:lineRule="auto"/>
        <w:ind w:left="1134" w:right="100"/>
      </w:pPr>
      <w:r>
        <w:rPr>
          <w:sz w:val="20"/>
          <w:szCs w:val="20"/>
        </w:rPr>
        <w:t>Staff who understand what to do when children do not attend regularly</w:t>
      </w:r>
    </w:p>
    <w:p w14:paraId="4B47AA94" w14:textId="77777777" w:rsidR="00462902" w:rsidRDefault="005330D7">
      <w:pPr>
        <w:numPr>
          <w:ilvl w:val="0"/>
          <w:numId w:val="14"/>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proofErr w:type="gramStart"/>
      <w:r>
        <w:rPr>
          <w:sz w:val="20"/>
          <w:szCs w:val="20"/>
        </w:rPr>
        <w:tab/>
        <w:t xml:space="preserve">  (</w:t>
      </w:r>
      <w:proofErr w:type="gramEnd"/>
      <w:r>
        <w:rPr>
          <w:sz w:val="20"/>
          <w:szCs w:val="20"/>
        </w:rPr>
        <w:t>especially on repeat occasions).</w:t>
      </w:r>
    </w:p>
    <w:p w14:paraId="1767C99C" w14:textId="77777777" w:rsidR="00462902" w:rsidRDefault="005330D7">
      <w:pPr>
        <w:numPr>
          <w:ilvl w:val="0"/>
          <w:numId w:val="14"/>
        </w:numPr>
        <w:tabs>
          <w:tab w:val="left" w:pos="1410"/>
        </w:tabs>
        <w:spacing w:line="276" w:lineRule="auto"/>
        <w:ind w:left="1134" w:right="100"/>
      </w:pPr>
      <w:r>
        <w:rPr>
          <w:sz w:val="20"/>
          <w:szCs w:val="20"/>
        </w:rPr>
        <w:t>Staff who know the signs and triggers for travelling to conflict zones, FGM and forced marriage.</w:t>
      </w:r>
    </w:p>
    <w:p w14:paraId="03AE10FC" w14:textId="77777777" w:rsidR="00462902" w:rsidRDefault="005330D7">
      <w:pPr>
        <w:numPr>
          <w:ilvl w:val="0"/>
          <w:numId w:val="14"/>
        </w:numPr>
        <w:tabs>
          <w:tab w:val="left" w:pos="1800"/>
          <w:tab w:val="left" w:pos="1275"/>
        </w:tabs>
        <w:spacing w:line="276" w:lineRule="auto"/>
        <w:ind w:left="1134" w:right="100"/>
      </w:pPr>
      <w:r>
        <w:rPr>
          <w:sz w:val="20"/>
          <w:szCs w:val="20"/>
        </w:rPr>
        <w:t>Procedures to inform the local authority when we plan to take pupils off-roll when they:</w:t>
      </w:r>
    </w:p>
    <w:p w14:paraId="47CE4693" w14:textId="77777777" w:rsidR="00462902" w:rsidRDefault="005330D7">
      <w:pPr>
        <w:tabs>
          <w:tab w:val="left" w:pos="1800"/>
          <w:tab w:val="left" w:pos="1275"/>
        </w:tabs>
        <w:spacing w:line="276" w:lineRule="auto"/>
        <w:ind w:left="1134" w:right="100"/>
        <w:rPr>
          <w:sz w:val="20"/>
          <w:szCs w:val="20"/>
        </w:rPr>
      </w:pPr>
      <w:proofErr w:type="gramStart"/>
      <w:r>
        <w:rPr>
          <w:sz w:val="20"/>
          <w:szCs w:val="20"/>
        </w:rPr>
        <w:t>a)leave</w:t>
      </w:r>
      <w:proofErr w:type="gramEnd"/>
      <w:r>
        <w:rPr>
          <w:sz w:val="20"/>
          <w:szCs w:val="20"/>
        </w:rPr>
        <w:t xml:space="preserve"> school to be home educated</w:t>
      </w:r>
    </w:p>
    <w:p w14:paraId="4F7643A0" w14:textId="77777777" w:rsidR="00462902" w:rsidRDefault="005330D7">
      <w:pPr>
        <w:tabs>
          <w:tab w:val="left" w:pos="1800"/>
          <w:tab w:val="left" w:pos="1275"/>
        </w:tabs>
        <w:spacing w:line="276" w:lineRule="auto"/>
        <w:ind w:left="1134" w:right="100"/>
        <w:rPr>
          <w:sz w:val="20"/>
          <w:szCs w:val="20"/>
        </w:rPr>
      </w:pPr>
      <w:proofErr w:type="gramStart"/>
      <w:r>
        <w:rPr>
          <w:sz w:val="20"/>
          <w:szCs w:val="20"/>
        </w:rPr>
        <w:t>b)move</w:t>
      </w:r>
      <w:proofErr w:type="gramEnd"/>
      <w:r>
        <w:rPr>
          <w:sz w:val="20"/>
          <w:szCs w:val="20"/>
        </w:rPr>
        <w:t xml:space="preserve"> away from the school’s location</w:t>
      </w:r>
    </w:p>
    <w:p w14:paraId="070D433F" w14:textId="77777777" w:rsidR="00462902" w:rsidRDefault="005330D7">
      <w:pPr>
        <w:tabs>
          <w:tab w:val="left" w:pos="1800"/>
          <w:tab w:val="left" w:pos="1275"/>
        </w:tabs>
        <w:spacing w:line="276" w:lineRule="auto"/>
        <w:ind w:left="1134" w:right="100"/>
        <w:rPr>
          <w:sz w:val="20"/>
          <w:szCs w:val="20"/>
        </w:rPr>
      </w:pPr>
      <w:r>
        <w:rPr>
          <w:sz w:val="20"/>
          <w:szCs w:val="20"/>
        </w:rPr>
        <w:t>c)remain medically unfit beyond compulsory school age</w:t>
      </w:r>
    </w:p>
    <w:p w14:paraId="22D96D81" w14:textId="77777777" w:rsidR="00462902" w:rsidRDefault="005330D7">
      <w:pPr>
        <w:tabs>
          <w:tab w:val="left" w:pos="1800"/>
          <w:tab w:val="left" w:pos="1275"/>
        </w:tabs>
        <w:spacing w:line="276" w:lineRule="auto"/>
        <w:ind w:left="1134" w:right="100"/>
        <w:rPr>
          <w:sz w:val="20"/>
          <w:szCs w:val="20"/>
        </w:rPr>
      </w:pPr>
      <w:r>
        <w:rPr>
          <w:sz w:val="20"/>
          <w:szCs w:val="20"/>
        </w:rPr>
        <w:t>d)are in custody for four months or more (and will not return to school afterwards); or</w:t>
      </w:r>
    </w:p>
    <w:p w14:paraId="0A4AA863" w14:textId="77777777" w:rsidR="00462902" w:rsidRDefault="005330D7">
      <w:pPr>
        <w:tabs>
          <w:tab w:val="left" w:pos="1800"/>
          <w:tab w:val="left" w:pos="1275"/>
        </w:tabs>
        <w:spacing w:line="276" w:lineRule="auto"/>
        <w:ind w:left="1134" w:right="100"/>
        <w:rPr>
          <w:sz w:val="20"/>
          <w:szCs w:val="20"/>
        </w:rPr>
      </w:pPr>
      <w:proofErr w:type="gramStart"/>
      <w:r>
        <w:rPr>
          <w:sz w:val="20"/>
          <w:szCs w:val="20"/>
        </w:rPr>
        <w:t>e)are</w:t>
      </w:r>
      <w:proofErr w:type="gramEnd"/>
      <w:r>
        <w:rPr>
          <w:sz w:val="20"/>
          <w:szCs w:val="20"/>
        </w:rPr>
        <w:t xml:space="preserve"> permanently excluded</w:t>
      </w:r>
    </w:p>
    <w:p w14:paraId="6D2A8C1E" w14:textId="77777777" w:rsidR="00462902" w:rsidRDefault="00462902">
      <w:pPr>
        <w:tabs>
          <w:tab w:val="left" w:pos="720"/>
          <w:tab w:val="left" w:pos="810"/>
        </w:tabs>
        <w:spacing w:line="276" w:lineRule="auto"/>
        <w:ind w:left="1134" w:right="100"/>
        <w:rPr>
          <w:sz w:val="20"/>
          <w:szCs w:val="20"/>
        </w:rPr>
      </w:pPr>
    </w:p>
    <w:p w14:paraId="144E56E8" w14:textId="77777777" w:rsidR="00462902" w:rsidRDefault="005330D7">
      <w:pPr>
        <w:tabs>
          <w:tab w:val="left" w:pos="1800"/>
          <w:tab w:val="left" w:pos="1275"/>
        </w:tabs>
        <w:spacing w:line="276" w:lineRule="auto"/>
        <w:ind w:left="1134" w:right="100"/>
        <w:rPr>
          <w:sz w:val="20"/>
          <w:szCs w:val="20"/>
        </w:rPr>
      </w:pPr>
      <w:r>
        <w:rPr>
          <w:sz w:val="20"/>
          <w:szCs w:val="20"/>
        </w:rPr>
        <w:t xml:space="preserve">We will ensure that pupils who are expected to attend the </w:t>
      </w:r>
      <w:proofErr w:type="gramStart"/>
      <w:r>
        <w:rPr>
          <w:sz w:val="20"/>
          <w:szCs w:val="20"/>
        </w:rPr>
        <w:t>school, but</w:t>
      </w:r>
      <w:proofErr w:type="gramEnd"/>
      <w:r>
        <w:rPr>
          <w:sz w:val="20"/>
          <w:szCs w:val="20"/>
        </w:rPr>
        <w:t xml:space="preserve"> fail to take up the place will be </w:t>
      </w:r>
      <w:r>
        <w:rPr>
          <w:sz w:val="20"/>
          <w:szCs w:val="20"/>
        </w:rPr>
        <w:tab/>
      </w:r>
      <w:r>
        <w:rPr>
          <w:sz w:val="20"/>
          <w:szCs w:val="20"/>
        </w:rPr>
        <w:tab/>
        <w:t>referred to the local authority.</w:t>
      </w:r>
    </w:p>
    <w:p w14:paraId="1C68CD70" w14:textId="77777777" w:rsidR="00462902" w:rsidRDefault="005330D7">
      <w:pPr>
        <w:tabs>
          <w:tab w:val="left" w:pos="1800"/>
          <w:tab w:val="left" w:pos="1275"/>
        </w:tabs>
        <w:spacing w:line="276" w:lineRule="auto"/>
        <w:ind w:left="1134" w:right="100"/>
        <w:rPr>
          <w:sz w:val="17"/>
          <w:szCs w:val="17"/>
        </w:rPr>
      </w:pPr>
      <w:r>
        <w:rPr>
          <w:sz w:val="20"/>
          <w:szCs w:val="20"/>
        </w:rPr>
        <w:t xml:space="preserve">When a pupil leaves the school, we </w:t>
      </w:r>
      <w:proofErr w:type="gramStart"/>
      <w:r>
        <w:rPr>
          <w:sz w:val="20"/>
          <w:szCs w:val="20"/>
        </w:rPr>
        <w:t>will  record</w:t>
      </w:r>
      <w:proofErr w:type="gramEnd"/>
      <w:r>
        <w:rPr>
          <w:sz w:val="20"/>
          <w:szCs w:val="20"/>
        </w:rPr>
        <w:t xml:space="preserve"> the name of the pupil’s new school and their expected start </w:t>
      </w:r>
      <w:r>
        <w:rPr>
          <w:sz w:val="20"/>
          <w:szCs w:val="20"/>
        </w:rPr>
        <w:tab/>
        <w:t>date.</w:t>
      </w:r>
    </w:p>
    <w:p w14:paraId="7B9DFC47" w14:textId="77777777" w:rsidR="00462902" w:rsidRDefault="005330D7">
      <w:pPr>
        <w:spacing w:line="276" w:lineRule="auto"/>
        <w:ind w:left="1134" w:right="500"/>
        <w:rPr>
          <w:sz w:val="20"/>
          <w:szCs w:val="20"/>
        </w:rPr>
      </w:pPr>
      <w:r>
        <w:rPr>
          <w:sz w:val="20"/>
          <w:szCs w:val="20"/>
        </w:rPr>
        <w:t xml:space="preserve">The DSL will monitor pupil </w:t>
      </w:r>
      <w:proofErr w:type="gramStart"/>
      <w:r>
        <w:rPr>
          <w:sz w:val="20"/>
          <w:szCs w:val="20"/>
        </w:rPr>
        <w:t>attendance, and</w:t>
      </w:r>
      <w:proofErr w:type="gramEnd"/>
      <w:r>
        <w:rPr>
          <w:sz w:val="20"/>
          <w:szCs w:val="20"/>
        </w:rPr>
        <w:t xml:space="preserve">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17">
        <w:r>
          <w:rPr>
            <w:color w:val="0000FF"/>
            <w:sz w:val="20"/>
            <w:szCs w:val="20"/>
            <w:u w:val="single"/>
          </w:rPr>
          <w:t>Children Missing Education - Statutory Guidance for Local Authorities</w:t>
        </w:r>
      </w:hyperlink>
    </w:p>
    <w:p w14:paraId="76E431A4" w14:textId="77777777" w:rsidR="00462902" w:rsidRDefault="00462902">
      <w:pPr>
        <w:spacing w:line="276" w:lineRule="auto"/>
        <w:ind w:left="1134" w:right="500"/>
        <w:rPr>
          <w:sz w:val="20"/>
          <w:szCs w:val="20"/>
        </w:rPr>
      </w:pPr>
    </w:p>
    <w:p w14:paraId="2B51588A" w14:textId="77777777" w:rsidR="00462902" w:rsidRDefault="00462902">
      <w:pPr>
        <w:spacing w:line="276" w:lineRule="auto"/>
        <w:ind w:left="1134" w:right="500"/>
        <w:rPr>
          <w:sz w:val="20"/>
          <w:szCs w:val="20"/>
        </w:rPr>
      </w:pPr>
    </w:p>
    <w:p w14:paraId="6ABE78A0" w14:textId="77777777" w:rsidR="00462902" w:rsidRDefault="00462902">
      <w:pPr>
        <w:spacing w:line="278" w:lineRule="auto"/>
        <w:ind w:left="1134" w:right="404"/>
        <w:rPr>
          <w:sz w:val="20"/>
          <w:szCs w:val="20"/>
        </w:rPr>
      </w:pPr>
    </w:p>
    <w:p w14:paraId="282691CE" w14:textId="77777777" w:rsidR="00462902" w:rsidRDefault="005330D7">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6AB45317" w14:textId="77777777" w:rsidR="00462902" w:rsidRDefault="005330D7">
      <w:pPr>
        <w:spacing w:line="278" w:lineRule="auto"/>
        <w:ind w:left="1134" w:right="404"/>
        <w:rPr>
          <w:sz w:val="20"/>
          <w:szCs w:val="20"/>
        </w:rPr>
      </w:pPr>
      <w:r>
        <w:rPr>
          <w:sz w:val="20"/>
          <w:szCs w:val="20"/>
        </w:rPr>
        <w:t>Where staff are concerned about the attendance of a pupil, they should contact the DSL in the normal way.</w:t>
      </w:r>
    </w:p>
    <w:p w14:paraId="22E48F98" w14:textId="77777777" w:rsidR="00462902" w:rsidRDefault="00462902">
      <w:pPr>
        <w:spacing w:line="278" w:lineRule="auto"/>
        <w:ind w:left="1080" w:right="404"/>
        <w:rPr>
          <w:sz w:val="20"/>
          <w:szCs w:val="20"/>
        </w:rPr>
      </w:pPr>
    </w:p>
    <w:p w14:paraId="356585D3" w14:textId="77777777" w:rsidR="00462902" w:rsidRDefault="005330D7">
      <w:pPr>
        <w:numPr>
          <w:ilvl w:val="0"/>
          <w:numId w:val="5"/>
        </w:numPr>
        <w:spacing w:line="278" w:lineRule="auto"/>
        <w:ind w:right="404"/>
        <w:rPr>
          <w:b/>
          <w:color w:val="006FC0"/>
        </w:rPr>
      </w:pPr>
      <w:r>
        <w:rPr>
          <w:b/>
          <w:color w:val="006FC0"/>
          <w:sz w:val="28"/>
          <w:szCs w:val="28"/>
        </w:rPr>
        <w:t>Children with a Social Worker</w:t>
      </w:r>
    </w:p>
    <w:p w14:paraId="12CBADB2" w14:textId="77777777" w:rsidR="00462902" w:rsidRDefault="00462902">
      <w:pPr>
        <w:spacing w:line="278" w:lineRule="auto"/>
        <w:ind w:right="404"/>
        <w:rPr>
          <w:sz w:val="24"/>
          <w:szCs w:val="24"/>
        </w:rPr>
      </w:pPr>
    </w:p>
    <w:p w14:paraId="2AD3486D" w14:textId="18DEEAD7" w:rsidR="00462902" w:rsidRDefault="005330D7">
      <w:pPr>
        <w:spacing w:before="100" w:after="100" w:line="278" w:lineRule="auto"/>
        <w:ind w:left="1149" w:right="100" w:hanging="15"/>
        <w:rPr>
          <w:sz w:val="20"/>
          <w:szCs w:val="20"/>
        </w:rPr>
      </w:pPr>
      <w:r>
        <w:rPr>
          <w:sz w:val="20"/>
          <w:szCs w:val="20"/>
        </w:rPr>
        <w:t>At</w:t>
      </w:r>
      <w:r>
        <w:rPr>
          <w:color w:val="000000"/>
          <w:sz w:val="20"/>
          <w:szCs w:val="20"/>
        </w:rPr>
        <w:t xml:space="preserve"> </w:t>
      </w:r>
      <w:r w:rsidR="002B7665">
        <w:rPr>
          <w:b/>
          <w:color w:val="000000"/>
          <w:sz w:val="20"/>
          <w:szCs w:val="20"/>
        </w:rPr>
        <w:t>SMC</w:t>
      </w:r>
      <w:r>
        <w:rPr>
          <w:b/>
          <w:color w:val="000000"/>
          <w:sz w:val="20"/>
          <w:szCs w:val="20"/>
        </w:rPr>
        <w:t xml:space="preserve"> </w:t>
      </w:r>
      <w:r>
        <w:rPr>
          <w:sz w:val="20"/>
          <w:szCs w:val="20"/>
        </w:rPr>
        <w:t>we recognise that when a child has a social worker, it is an indicator that the child is more at risk than most pupils.</w:t>
      </w:r>
    </w:p>
    <w:p w14:paraId="068E515F" w14:textId="77777777" w:rsidR="00462902" w:rsidRDefault="005330D7">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1CD45FD6" w14:textId="77777777" w:rsidR="00462902" w:rsidRDefault="005330D7">
      <w:pPr>
        <w:spacing w:before="100" w:after="100" w:line="278" w:lineRule="auto"/>
        <w:ind w:left="1149" w:right="100" w:hanging="15"/>
        <w:rPr>
          <w:sz w:val="20"/>
          <w:szCs w:val="20"/>
        </w:rPr>
      </w:pPr>
      <w:r>
        <w:rPr>
          <w:sz w:val="20"/>
          <w:szCs w:val="20"/>
        </w:rPr>
        <w:t xml:space="preserve">The school’s DSL will ensure that all staff are aware of children that they work with who have a social </w:t>
      </w:r>
      <w:proofErr w:type="gramStart"/>
      <w:r>
        <w:rPr>
          <w:sz w:val="20"/>
          <w:szCs w:val="20"/>
        </w:rPr>
        <w:t>worker, and</w:t>
      </w:r>
      <w:proofErr w:type="gramEnd"/>
      <w:r>
        <w:rPr>
          <w:sz w:val="20"/>
          <w:szCs w:val="20"/>
        </w:rPr>
        <w:t xml:space="preserve"> will support them in meeting their needs.</w:t>
      </w:r>
    </w:p>
    <w:p w14:paraId="1A6D62AC" w14:textId="77777777" w:rsidR="00462902" w:rsidRDefault="005330D7">
      <w:pPr>
        <w:spacing w:before="100" w:after="100" w:line="278" w:lineRule="auto"/>
        <w:ind w:left="1149" w:right="100" w:hanging="15"/>
        <w:rPr>
          <w:color w:val="000000"/>
          <w:sz w:val="20"/>
          <w:szCs w:val="20"/>
        </w:rPr>
      </w:pPr>
      <w:r>
        <w:rPr>
          <w:color w:val="000000"/>
          <w:sz w:val="20"/>
          <w:szCs w:val="20"/>
        </w:rPr>
        <w:t>We take these needs into account when making plans to support pupils who have a social worker.</w:t>
      </w:r>
    </w:p>
    <w:p w14:paraId="716F105C" w14:textId="77777777" w:rsidR="00462902" w:rsidRDefault="005330D7">
      <w:pPr>
        <w:spacing w:before="100" w:after="100" w:line="278" w:lineRule="auto"/>
        <w:ind w:left="1149" w:right="100" w:hanging="15"/>
        <w:rPr>
          <w:b/>
          <w:color w:val="000000"/>
          <w:sz w:val="20"/>
          <w:szCs w:val="20"/>
        </w:rPr>
      </w:pPr>
      <w:r>
        <w:rPr>
          <w:b/>
          <w:color w:val="000000"/>
          <w:sz w:val="20"/>
          <w:szCs w:val="20"/>
        </w:rPr>
        <w:t xml:space="preserve">For </w:t>
      </w:r>
      <w:proofErr w:type="gramStart"/>
      <w:r>
        <w:rPr>
          <w:b/>
          <w:color w:val="000000"/>
          <w:sz w:val="20"/>
          <w:szCs w:val="20"/>
        </w:rPr>
        <w:t>example</w:t>
      </w:r>
      <w:proofErr w:type="gramEnd"/>
      <w:r>
        <w:rPr>
          <w:b/>
          <w:color w:val="000000"/>
          <w:sz w:val="20"/>
          <w:szCs w:val="20"/>
        </w:rPr>
        <w:t xml:space="preserve"> Animal Therapy and Lego Therapy provided.</w:t>
      </w:r>
    </w:p>
    <w:p w14:paraId="4CD39C3F" w14:textId="77777777" w:rsidR="00462902" w:rsidRDefault="005330D7">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p>
    <w:p w14:paraId="6D1DFC6B" w14:textId="77777777" w:rsidR="00462902" w:rsidRDefault="005330D7">
      <w:pPr>
        <w:pStyle w:val="Heading4"/>
        <w:numPr>
          <w:ilvl w:val="0"/>
          <w:numId w:val="5"/>
        </w:numPr>
        <w:tabs>
          <w:tab w:val="left" w:pos="1800"/>
          <w:tab w:val="left" w:pos="1801"/>
        </w:tabs>
        <w:spacing w:before="195"/>
        <w:rPr>
          <w:b/>
          <w:color w:val="006FC0"/>
          <w:sz w:val="32"/>
          <w:szCs w:val="32"/>
        </w:rPr>
      </w:pPr>
      <w:bookmarkStart w:id="2" w:name="_heading=h.a6uvtpxcclf6" w:colFirst="0" w:colLast="0"/>
      <w:bookmarkEnd w:id="2"/>
      <w:r>
        <w:rPr>
          <w:b/>
          <w:color w:val="006FC0"/>
          <w:sz w:val="28"/>
          <w:szCs w:val="28"/>
        </w:rPr>
        <w:t>Online Safety</w:t>
      </w:r>
    </w:p>
    <w:p w14:paraId="3269856A" w14:textId="77777777" w:rsidR="00462902" w:rsidRDefault="00462902">
      <w:pPr>
        <w:rPr>
          <w:sz w:val="21"/>
          <w:szCs w:val="21"/>
        </w:rPr>
      </w:pPr>
    </w:p>
    <w:p w14:paraId="153006C2" w14:textId="77777777" w:rsidR="00462902" w:rsidRDefault="005330D7">
      <w:pPr>
        <w:spacing w:line="278" w:lineRule="auto"/>
        <w:ind w:left="1134" w:right="500"/>
        <w:rPr>
          <w:color w:val="000000"/>
          <w:sz w:val="20"/>
          <w:szCs w:val="20"/>
        </w:rPr>
      </w:pPr>
      <w:r>
        <w:rPr>
          <w:color w:val="000000"/>
          <w:sz w:val="20"/>
          <w:szCs w:val="20"/>
        </w:rPr>
        <w:t xml:space="preserve">Our pupils increasingly use electronic equipment </w:t>
      </w:r>
      <w:proofErr w:type="gramStart"/>
      <w:r>
        <w:rPr>
          <w:color w:val="000000"/>
          <w:sz w:val="20"/>
          <w:szCs w:val="20"/>
        </w:rPr>
        <w:t>on a daily basis</w:t>
      </w:r>
      <w:proofErr w:type="gramEnd"/>
      <w:r>
        <w:rPr>
          <w:color w:val="000000"/>
          <w:sz w:val="20"/>
          <w:szCs w:val="20"/>
        </w:rPr>
        <w:t xml:space="preserve"> to access the internet and share content and images via social media sites such as Facebook, twitter, Instagram, Snapchat and ooVoo.</w:t>
      </w:r>
    </w:p>
    <w:p w14:paraId="6E7FEC62" w14:textId="77777777" w:rsidR="00462902" w:rsidRDefault="00462902">
      <w:pPr>
        <w:spacing w:line="278" w:lineRule="auto"/>
        <w:ind w:left="1134" w:right="500"/>
        <w:rPr>
          <w:color w:val="000000"/>
          <w:sz w:val="20"/>
          <w:szCs w:val="20"/>
        </w:rPr>
      </w:pPr>
    </w:p>
    <w:p w14:paraId="3C9C5660" w14:textId="77777777" w:rsidR="00462902" w:rsidRDefault="005330D7">
      <w:pPr>
        <w:spacing w:before="81" w:line="276" w:lineRule="auto"/>
        <w:ind w:left="1134" w:right="322"/>
        <w:rPr>
          <w:color w:val="000000"/>
          <w:sz w:val="20"/>
          <w:szCs w:val="20"/>
        </w:rPr>
      </w:pPr>
      <w:r>
        <w:rPr>
          <w:color w:val="000000"/>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54AA7492" w14:textId="559139A0" w:rsidR="00462902" w:rsidRDefault="005330D7">
      <w:pPr>
        <w:spacing w:before="81" w:line="276" w:lineRule="auto"/>
        <w:ind w:left="1134" w:right="322"/>
        <w:rPr>
          <w:color w:val="000000"/>
          <w:sz w:val="20"/>
          <w:szCs w:val="20"/>
        </w:rPr>
      </w:pPr>
      <w:r>
        <w:rPr>
          <w:color w:val="000000"/>
          <w:sz w:val="20"/>
          <w:szCs w:val="20"/>
        </w:rPr>
        <w:t xml:space="preserve">At </w:t>
      </w:r>
      <w:r w:rsidR="002B7665">
        <w:rPr>
          <w:b/>
          <w:color w:val="000000"/>
          <w:sz w:val="20"/>
          <w:szCs w:val="20"/>
        </w:rPr>
        <w:t>SMC</w:t>
      </w:r>
      <w:r>
        <w:rPr>
          <w:b/>
          <w:color w:val="000000"/>
          <w:sz w:val="20"/>
          <w:szCs w:val="20"/>
        </w:rPr>
        <w:t xml:space="preserve"> </w:t>
      </w:r>
      <w:r>
        <w:rPr>
          <w:color w:val="000000"/>
          <w:sz w:val="20"/>
          <w:szCs w:val="20"/>
        </w:rPr>
        <w:t>we manage the risk by:</w:t>
      </w:r>
    </w:p>
    <w:p w14:paraId="2A46DAC2" w14:textId="77777777" w:rsidR="00462902" w:rsidRDefault="005330D7">
      <w:pPr>
        <w:numPr>
          <w:ilvl w:val="0"/>
          <w:numId w:val="3"/>
        </w:numPr>
        <w:spacing w:before="81" w:line="276" w:lineRule="auto"/>
        <w:ind w:left="1134" w:right="322" w:firstLine="0"/>
        <w:rPr>
          <w:color w:val="000000"/>
        </w:rPr>
      </w:pPr>
      <w:r>
        <w:rPr>
          <w:color w:val="000000"/>
          <w:sz w:val="20"/>
          <w:szCs w:val="20"/>
        </w:rPr>
        <w:t xml:space="preserve">when the pupils use the school’s network to access the internet they are protected from inappropriate content by our filtering and monitoring systems. </w:t>
      </w:r>
      <w:proofErr w:type="gramStart"/>
      <w:r>
        <w:rPr>
          <w:color w:val="000000"/>
          <w:sz w:val="20"/>
          <w:szCs w:val="20"/>
        </w:rPr>
        <w:t>However</w:t>
      </w:r>
      <w:proofErr w:type="gramEnd"/>
      <w:r>
        <w:rPr>
          <w:color w:val="000000"/>
          <w:sz w:val="20"/>
          <w:szCs w:val="20"/>
        </w:rPr>
        <w:t xml:space="preserve"> many pupils are able to access the internet using their own devices and data plans. To minimise inappropriate use, as a school we:</w:t>
      </w:r>
    </w:p>
    <w:p w14:paraId="7B431685" w14:textId="77777777" w:rsidR="00462902" w:rsidRDefault="005330D7">
      <w:pPr>
        <w:spacing w:before="4"/>
        <w:ind w:left="1134"/>
        <w:rPr>
          <w:b/>
          <w:color w:val="000000"/>
          <w:sz w:val="20"/>
          <w:szCs w:val="20"/>
        </w:rPr>
      </w:pPr>
      <w:r>
        <w:rPr>
          <w:b/>
          <w:color w:val="000000"/>
          <w:sz w:val="20"/>
          <w:szCs w:val="20"/>
        </w:rPr>
        <w:t>have a specific internet safety policy.</w:t>
      </w:r>
    </w:p>
    <w:p w14:paraId="57C3E88C" w14:textId="5FF8CF9F" w:rsidR="00462902" w:rsidRDefault="002B7665">
      <w:pPr>
        <w:spacing w:line="280" w:lineRule="auto"/>
        <w:ind w:left="1134" w:right="756"/>
        <w:rPr>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has an online safety policy which explains how we try to keep pupils safe in school and how we respond to online safety incidents.</w:t>
      </w:r>
    </w:p>
    <w:p w14:paraId="11BD22FF" w14:textId="6518C834" w:rsidR="00462902" w:rsidRDefault="002B7665">
      <w:pPr>
        <w:spacing w:before="191" w:line="278" w:lineRule="auto"/>
        <w:ind w:left="1134"/>
        <w:rPr>
          <w:color w:val="000000"/>
          <w:sz w:val="20"/>
          <w:szCs w:val="20"/>
        </w:rPr>
      </w:pPr>
      <w:r>
        <w:rPr>
          <w:b/>
          <w:color w:val="000000"/>
          <w:sz w:val="20"/>
          <w:szCs w:val="20"/>
        </w:rPr>
        <w:t>SMC</w:t>
      </w:r>
      <w:r w:rsidR="005330D7">
        <w:rPr>
          <w:b/>
          <w:color w:val="000000"/>
          <w:sz w:val="20"/>
          <w:szCs w:val="20"/>
        </w:rPr>
        <w:t xml:space="preserve"> </w:t>
      </w:r>
      <w:r w:rsidR="005330D7">
        <w:rPr>
          <w:color w:val="000000"/>
          <w:sz w:val="20"/>
          <w:szCs w:val="20"/>
        </w:rPr>
        <w:t>will also provide advice to parents when pupils are being asked to learn online at home and consider how best to safeguard both pupils and staff.</w:t>
      </w:r>
    </w:p>
    <w:p w14:paraId="1FF445D7" w14:textId="77777777" w:rsidR="00462902" w:rsidRDefault="005330D7">
      <w:pPr>
        <w:spacing w:before="197" w:line="278" w:lineRule="auto"/>
        <w:ind w:left="1134" w:right="622"/>
        <w:rPr>
          <w:color w:val="000000"/>
          <w:sz w:val="20"/>
          <w:szCs w:val="20"/>
        </w:rPr>
      </w:pPr>
      <w:r>
        <w:rPr>
          <w:color w:val="000000"/>
          <w:sz w:val="20"/>
          <w:szCs w:val="20"/>
        </w:rPr>
        <w:t xml:space="preserve">Pupils are taught about online safety throughout the curriculum and all staff receive online safety </w:t>
      </w:r>
      <w:proofErr w:type="gramStart"/>
      <w:r>
        <w:rPr>
          <w:color w:val="000000"/>
          <w:sz w:val="20"/>
          <w:szCs w:val="20"/>
        </w:rPr>
        <w:t>training  which</w:t>
      </w:r>
      <w:proofErr w:type="gramEnd"/>
      <w:r>
        <w:rPr>
          <w:color w:val="000000"/>
          <w:sz w:val="20"/>
          <w:szCs w:val="20"/>
        </w:rPr>
        <w:t xml:space="preserve"> is regularly updated. The school online safety co-ordinator is </w:t>
      </w:r>
      <w:r>
        <w:rPr>
          <w:b/>
          <w:color w:val="000000"/>
          <w:sz w:val="20"/>
          <w:szCs w:val="20"/>
        </w:rPr>
        <w:t>Ally Bowles</w:t>
      </w:r>
    </w:p>
    <w:p w14:paraId="7927FB3B" w14:textId="66E6AA8D" w:rsidR="00462902" w:rsidRDefault="005330D7">
      <w:pPr>
        <w:spacing w:before="197" w:line="278" w:lineRule="auto"/>
        <w:ind w:left="1134" w:right="622"/>
        <w:rPr>
          <w:color w:val="000000"/>
          <w:sz w:val="20"/>
          <w:szCs w:val="20"/>
        </w:rPr>
      </w:pPr>
      <w:r>
        <w:rPr>
          <w:color w:val="000000"/>
          <w:sz w:val="20"/>
          <w:szCs w:val="20"/>
        </w:rPr>
        <w:t xml:space="preserve">At </w:t>
      </w:r>
      <w:r w:rsidR="002B7665">
        <w:rPr>
          <w:b/>
          <w:color w:val="000000"/>
          <w:sz w:val="20"/>
          <w:szCs w:val="20"/>
        </w:rPr>
        <w:t>SMC</w:t>
      </w:r>
      <w:r>
        <w:rPr>
          <w:b/>
          <w:color w:val="000000"/>
          <w:sz w:val="20"/>
          <w:szCs w:val="20"/>
        </w:rPr>
        <w:t xml:space="preserve"> </w:t>
      </w:r>
      <w:r>
        <w:rPr>
          <w:color w:val="000000"/>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14:paraId="0DDDF422" w14:textId="77777777" w:rsidR="00462902" w:rsidRDefault="005330D7">
      <w:pPr>
        <w:spacing w:before="197" w:line="278" w:lineRule="auto"/>
        <w:ind w:left="1134" w:right="622"/>
        <w:rPr>
          <w:color w:val="000000"/>
          <w:sz w:val="20"/>
          <w:szCs w:val="20"/>
        </w:rPr>
      </w:pPr>
      <w:r>
        <w:rPr>
          <w:color w:val="000000"/>
          <w:sz w:val="20"/>
          <w:szCs w:val="20"/>
        </w:rPr>
        <w:t xml:space="preserve">Remote Teaching/ Learning is a powerful tool for supporting children’s learning away from the </w:t>
      </w:r>
      <w:proofErr w:type="gramStart"/>
      <w:r>
        <w:rPr>
          <w:color w:val="000000"/>
          <w:sz w:val="20"/>
          <w:szCs w:val="20"/>
        </w:rPr>
        <w:t>classroom, but</w:t>
      </w:r>
      <w:proofErr w:type="gramEnd"/>
      <w:r>
        <w:rPr>
          <w:color w:val="000000"/>
          <w:sz w:val="20"/>
          <w:szCs w:val="20"/>
        </w:rPr>
        <w:t xml:space="preserve"> brings with it increased safeguarding risks.</w:t>
      </w:r>
    </w:p>
    <w:p w14:paraId="16EB6CD5" w14:textId="77777777" w:rsidR="00462902" w:rsidRDefault="005330D7">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60BAEEDC" w14:textId="77777777" w:rsidR="00462902" w:rsidRDefault="005330D7">
      <w:pPr>
        <w:spacing w:before="197" w:line="278" w:lineRule="auto"/>
        <w:ind w:left="1134" w:right="622"/>
        <w:rPr>
          <w:color w:val="000000"/>
          <w:sz w:val="20"/>
          <w:szCs w:val="20"/>
        </w:rPr>
      </w:pPr>
      <w:r>
        <w:rPr>
          <w:sz w:val="20"/>
          <w:szCs w:val="20"/>
        </w:rPr>
        <w:t xml:space="preserve">During periods, episodes or individual activities of remote teaching all staff must remain fully cognisant of the school’s Safeguarding/Child Protection policies and protocols; operate within </w:t>
      </w:r>
      <w:proofErr w:type="gramStart"/>
      <w:r>
        <w:rPr>
          <w:sz w:val="20"/>
          <w:szCs w:val="20"/>
        </w:rPr>
        <w:t>them, and</w:t>
      </w:r>
      <w:proofErr w:type="gramEnd"/>
      <w:r>
        <w:rPr>
          <w:sz w:val="20"/>
          <w:szCs w:val="20"/>
        </w:rPr>
        <w:t xml:space="preserve"> remain </w:t>
      </w:r>
      <w:r>
        <w:rPr>
          <w:color w:val="000000"/>
          <w:sz w:val="20"/>
          <w:szCs w:val="20"/>
        </w:rPr>
        <w:t>alert to signs of risk or potential harm to children.</w:t>
      </w:r>
    </w:p>
    <w:p w14:paraId="7E6A52B2" w14:textId="70F8D872" w:rsidR="00462902" w:rsidRDefault="005330D7">
      <w:pPr>
        <w:spacing w:before="197" w:line="278" w:lineRule="auto"/>
        <w:ind w:left="1134" w:right="622"/>
        <w:rPr>
          <w:color w:val="000000"/>
          <w:sz w:val="20"/>
          <w:szCs w:val="20"/>
          <w:highlight w:val="yellow"/>
        </w:rPr>
      </w:pPr>
      <w:r>
        <w:rPr>
          <w:color w:val="000000"/>
          <w:sz w:val="20"/>
          <w:szCs w:val="20"/>
        </w:rPr>
        <w:t>At</w:t>
      </w:r>
      <w:r>
        <w:rPr>
          <w:b/>
          <w:color w:val="000000"/>
          <w:sz w:val="20"/>
          <w:szCs w:val="20"/>
        </w:rPr>
        <w:t xml:space="preserve"> </w:t>
      </w:r>
      <w:r w:rsidR="002B7665">
        <w:rPr>
          <w:b/>
          <w:color w:val="000000"/>
          <w:sz w:val="20"/>
          <w:szCs w:val="20"/>
        </w:rPr>
        <w:t>SMC</w:t>
      </w:r>
      <w:r>
        <w:rPr>
          <w:b/>
          <w:color w:val="000000"/>
          <w:sz w:val="20"/>
          <w:szCs w:val="20"/>
        </w:rPr>
        <w:t xml:space="preserve"> </w:t>
      </w:r>
      <w:r>
        <w:rPr>
          <w:color w:val="000000"/>
          <w:sz w:val="20"/>
          <w:szCs w:val="20"/>
        </w:rPr>
        <w:t>we keep pupils safe when they are accessing online learning whilst out of school by</w:t>
      </w:r>
      <w:r>
        <w:rPr>
          <w:color w:val="000000"/>
          <w:sz w:val="20"/>
          <w:szCs w:val="20"/>
          <w:highlight w:val="yellow"/>
        </w:rPr>
        <w:t>:</w:t>
      </w:r>
    </w:p>
    <w:p w14:paraId="4FF382A1" w14:textId="77777777" w:rsidR="00462902" w:rsidRDefault="005330D7">
      <w:pPr>
        <w:numPr>
          <w:ilvl w:val="0"/>
          <w:numId w:val="17"/>
        </w:numPr>
        <w:spacing w:before="197" w:line="278" w:lineRule="auto"/>
        <w:ind w:left="1134" w:right="622" w:firstLine="0"/>
        <w:rPr>
          <w:color w:val="000000"/>
        </w:rPr>
      </w:pPr>
      <w:r>
        <w:rPr>
          <w:b/>
          <w:color w:val="000000"/>
          <w:sz w:val="20"/>
          <w:szCs w:val="20"/>
        </w:rPr>
        <w:t xml:space="preserve">Using sites approved by the school only. </w:t>
      </w:r>
    </w:p>
    <w:p w14:paraId="4BE74004" w14:textId="77777777" w:rsidR="00462902" w:rsidRDefault="005330D7">
      <w:pPr>
        <w:pStyle w:val="Heading4"/>
        <w:numPr>
          <w:ilvl w:val="0"/>
          <w:numId w:val="5"/>
        </w:numPr>
        <w:tabs>
          <w:tab w:val="left" w:pos="1800"/>
          <w:tab w:val="left" w:pos="1801"/>
        </w:tabs>
        <w:spacing w:before="196"/>
        <w:rPr>
          <w:b/>
          <w:color w:val="006FC0"/>
          <w:sz w:val="28"/>
          <w:szCs w:val="28"/>
        </w:rPr>
      </w:pPr>
      <w:bookmarkStart w:id="3" w:name="_heading=h.x7qdowxw24sy" w:colFirst="0" w:colLast="0"/>
      <w:bookmarkEnd w:id="3"/>
      <w:r>
        <w:rPr>
          <w:b/>
          <w:color w:val="006FC0"/>
          <w:sz w:val="28"/>
          <w:szCs w:val="28"/>
        </w:rPr>
        <w:t>Filtering and Monitoring Requirements</w:t>
      </w:r>
    </w:p>
    <w:p w14:paraId="018FB804" w14:textId="77777777" w:rsidR="00462902" w:rsidRDefault="00462902">
      <w:pPr>
        <w:widowControl/>
        <w:shd w:val="clear" w:color="auto" w:fill="FFFFFF"/>
        <w:ind w:left="1134"/>
        <w:rPr>
          <w:b/>
          <w:color w:val="0B0C0C"/>
          <w:sz w:val="24"/>
          <w:szCs w:val="24"/>
        </w:rPr>
      </w:pPr>
    </w:p>
    <w:p w14:paraId="01932DC6" w14:textId="77777777" w:rsidR="00462902" w:rsidRDefault="005330D7">
      <w:pPr>
        <w:widowControl/>
        <w:shd w:val="clear" w:color="auto" w:fill="FFFFFF"/>
        <w:ind w:left="1134"/>
        <w:rPr>
          <w:b/>
          <w:color w:val="0B0C0C"/>
          <w:sz w:val="20"/>
          <w:szCs w:val="20"/>
        </w:rPr>
      </w:pPr>
      <w:r>
        <w:rPr>
          <w:b/>
          <w:color w:val="0B0C0C"/>
          <w:sz w:val="20"/>
          <w:szCs w:val="20"/>
        </w:rPr>
        <w:t>The importance of meeting the standard</w:t>
      </w:r>
    </w:p>
    <w:p w14:paraId="064FC0E1" w14:textId="77777777" w:rsidR="00462902" w:rsidRDefault="00462902">
      <w:pPr>
        <w:widowControl/>
        <w:shd w:val="clear" w:color="auto" w:fill="FFFFFF"/>
        <w:ind w:left="1134"/>
        <w:rPr>
          <w:rFonts w:ascii="Times New Roman" w:eastAsia="Times New Roman" w:hAnsi="Times New Roman" w:cs="Times New Roman"/>
          <w:b/>
          <w:sz w:val="20"/>
          <w:szCs w:val="20"/>
        </w:rPr>
      </w:pPr>
    </w:p>
    <w:p w14:paraId="3CA71C57" w14:textId="77777777" w:rsidR="00462902" w:rsidRDefault="005330D7">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71F70154" w14:textId="77777777" w:rsidR="00462902" w:rsidRDefault="00462902">
      <w:pPr>
        <w:widowControl/>
        <w:shd w:val="clear" w:color="auto" w:fill="FFFFFF"/>
        <w:ind w:left="1134"/>
        <w:rPr>
          <w:rFonts w:ascii="Times New Roman" w:eastAsia="Times New Roman" w:hAnsi="Times New Roman" w:cs="Times New Roman"/>
          <w:sz w:val="20"/>
          <w:szCs w:val="20"/>
        </w:rPr>
      </w:pPr>
    </w:p>
    <w:p w14:paraId="2BFADE71" w14:textId="77777777" w:rsidR="00462902" w:rsidRDefault="005330D7">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52345051" w14:textId="77777777" w:rsidR="00462902" w:rsidRDefault="00462902">
      <w:pPr>
        <w:widowControl/>
        <w:shd w:val="clear" w:color="auto" w:fill="FFFFFF"/>
        <w:ind w:left="1134"/>
        <w:rPr>
          <w:rFonts w:ascii="Times New Roman" w:eastAsia="Times New Roman" w:hAnsi="Times New Roman" w:cs="Times New Roman"/>
          <w:sz w:val="20"/>
          <w:szCs w:val="20"/>
        </w:rPr>
      </w:pPr>
    </w:p>
    <w:p w14:paraId="3BFA2744" w14:textId="77777777" w:rsidR="00462902" w:rsidRDefault="005330D7">
      <w:pPr>
        <w:widowControl/>
        <w:shd w:val="clear" w:color="auto" w:fill="FFFFFF"/>
        <w:ind w:left="1134"/>
        <w:rPr>
          <w:b/>
          <w:color w:val="0B0C0C"/>
          <w:sz w:val="20"/>
          <w:szCs w:val="20"/>
        </w:rPr>
      </w:pPr>
      <w:r>
        <w:rPr>
          <w:b/>
          <w:color w:val="0B0C0C"/>
          <w:sz w:val="20"/>
          <w:szCs w:val="20"/>
        </w:rPr>
        <w:t>How to meet the standard</w:t>
      </w:r>
    </w:p>
    <w:p w14:paraId="06C12E81" w14:textId="77777777" w:rsidR="00462902" w:rsidRDefault="00462902">
      <w:pPr>
        <w:widowControl/>
        <w:shd w:val="clear" w:color="auto" w:fill="FFFFFF"/>
        <w:ind w:left="1134"/>
        <w:rPr>
          <w:rFonts w:ascii="Times New Roman" w:eastAsia="Times New Roman" w:hAnsi="Times New Roman" w:cs="Times New Roman"/>
          <w:b/>
          <w:sz w:val="20"/>
          <w:szCs w:val="20"/>
        </w:rPr>
      </w:pPr>
    </w:p>
    <w:p w14:paraId="3C21B353" w14:textId="77777777" w:rsidR="00462902" w:rsidRDefault="005330D7">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73E95449" w14:textId="77777777" w:rsidR="00462902" w:rsidRDefault="00462902">
      <w:pPr>
        <w:widowControl/>
        <w:shd w:val="clear" w:color="auto" w:fill="FFFFFF"/>
        <w:ind w:left="1134"/>
        <w:rPr>
          <w:rFonts w:ascii="Times New Roman" w:eastAsia="Times New Roman" w:hAnsi="Times New Roman" w:cs="Times New Roman"/>
          <w:sz w:val="20"/>
          <w:szCs w:val="20"/>
        </w:rPr>
      </w:pPr>
    </w:p>
    <w:p w14:paraId="59536C41" w14:textId="77777777" w:rsidR="00462902" w:rsidRDefault="005330D7">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706CDDA4" w14:textId="77777777" w:rsidR="00462902" w:rsidRDefault="005330D7">
      <w:pPr>
        <w:widowControl/>
        <w:numPr>
          <w:ilvl w:val="0"/>
          <w:numId w:val="6"/>
        </w:numPr>
        <w:shd w:val="clear" w:color="auto" w:fill="FFFFFF"/>
        <w:spacing w:before="300" w:after="380"/>
        <w:ind w:left="1134"/>
      </w:pPr>
      <w:r>
        <w:rPr>
          <w:color w:val="0B0C0C"/>
          <w:sz w:val="20"/>
          <w:szCs w:val="20"/>
        </w:rPr>
        <w:t>a member of the senior leadership team and a governor, to be responsible for ensuring these standards are met</w:t>
      </w:r>
    </w:p>
    <w:p w14:paraId="1B7FC93A"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t>Hannah Maskell</w:t>
      </w:r>
    </w:p>
    <w:p w14:paraId="1057783C"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t xml:space="preserve">             Jane Young</w:t>
      </w:r>
    </w:p>
    <w:p w14:paraId="06AC5830"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Trust SELT: Rose </w:t>
      </w:r>
      <w:proofErr w:type="spellStart"/>
      <w:r>
        <w:rPr>
          <w:b/>
          <w:color w:val="0B0C0C"/>
          <w:sz w:val="20"/>
          <w:szCs w:val="20"/>
        </w:rPr>
        <w:t>Colpus</w:t>
      </w:r>
      <w:proofErr w:type="spellEnd"/>
      <w:r>
        <w:rPr>
          <w:b/>
          <w:color w:val="0B0C0C"/>
          <w:sz w:val="20"/>
          <w:szCs w:val="20"/>
        </w:rPr>
        <w:t>-Fricker</w:t>
      </w:r>
    </w:p>
    <w:p w14:paraId="1CBFDA5E"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Board Director: </w:t>
      </w:r>
    </w:p>
    <w:p w14:paraId="07291315" w14:textId="77777777" w:rsidR="00462902" w:rsidRDefault="00462902">
      <w:pPr>
        <w:widowControl/>
        <w:shd w:val="clear" w:color="auto" w:fill="FFFFFF"/>
        <w:ind w:left="720"/>
        <w:rPr>
          <w:rFonts w:ascii="Times New Roman" w:eastAsia="Times New Roman" w:hAnsi="Times New Roman" w:cs="Times New Roman"/>
          <w:sz w:val="20"/>
          <w:szCs w:val="20"/>
        </w:rPr>
      </w:pPr>
    </w:p>
    <w:p w14:paraId="4DCDB251" w14:textId="77777777" w:rsidR="00462902" w:rsidRDefault="005330D7">
      <w:pPr>
        <w:widowControl/>
        <w:numPr>
          <w:ilvl w:val="0"/>
          <w:numId w:val="9"/>
        </w:numPr>
        <w:shd w:val="clear" w:color="auto" w:fill="FFFFFF"/>
        <w:ind w:left="1020"/>
        <w:rPr>
          <w:color w:val="0B0C0C"/>
        </w:rPr>
      </w:pPr>
      <w:r>
        <w:rPr>
          <w:color w:val="0B0C0C"/>
          <w:sz w:val="20"/>
          <w:szCs w:val="20"/>
        </w:rPr>
        <w:t>the roles and responsibilities of staff and third parties, for example, external service providers </w:t>
      </w:r>
    </w:p>
    <w:p w14:paraId="673EB546" w14:textId="77777777" w:rsidR="00462902" w:rsidRDefault="00462902">
      <w:pPr>
        <w:widowControl/>
        <w:shd w:val="clear" w:color="auto" w:fill="FFFFFF"/>
        <w:ind w:left="720"/>
        <w:rPr>
          <w:rFonts w:ascii="Times New Roman" w:eastAsia="Times New Roman" w:hAnsi="Times New Roman" w:cs="Times New Roman"/>
          <w:sz w:val="24"/>
          <w:szCs w:val="24"/>
        </w:rPr>
      </w:pPr>
    </w:p>
    <w:p w14:paraId="6BBD3530" w14:textId="77777777" w:rsidR="00462902" w:rsidRDefault="005330D7">
      <w:pPr>
        <w:widowControl/>
        <w:shd w:val="clear" w:color="auto" w:fill="FFFFFF"/>
        <w:ind w:left="1134"/>
        <w:rPr>
          <w:b/>
          <w:i/>
          <w:color w:val="0B0C0C"/>
          <w:sz w:val="20"/>
          <w:szCs w:val="20"/>
          <w:highlight w:val="yellow"/>
        </w:rPr>
      </w:pPr>
      <w:r>
        <w:rPr>
          <w:color w:val="0B0C0C"/>
        </w:rPr>
        <w:tab/>
      </w:r>
      <w:r>
        <w:rPr>
          <w:b/>
          <w:color w:val="0B0C0C"/>
          <w:sz w:val="20"/>
          <w:szCs w:val="20"/>
        </w:rPr>
        <w:t>IT Service Provider:</w:t>
      </w:r>
      <w:r>
        <w:rPr>
          <w:b/>
          <w:color w:val="0B0C0C"/>
          <w:sz w:val="20"/>
          <w:szCs w:val="20"/>
        </w:rPr>
        <w:tab/>
      </w:r>
      <w:r>
        <w:rPr>
          <w:b/>
          <w:color w:val="0B0C0C"/>
          <w:sz w:val="20"/>
          <w:szCs w:val="20"/>
        </w:rPr>
        <w:tab/>
      </w:r>
      <w:r>
        <w:rPr>
          <w:b/>
          <w:i/>
          <w:color w:val="0B0C0C"/>
          <w:sz w:val="20"/>
          <w:szCs w:val="20"/>
        </w:rPr>
        <w:t>RM Education</w:t>
      </w:r>
    </w:p>
    <w:p w14:paraId="54AE6ED1" w14:textId="77777777" w:rsidR="00462902" w:rsidRDefault="00462902">
      <w:pPr>
        <w:widowControl/>
        <w:shd w:val="clear" w:color="auto" w:fill="FFFFFF"/>
        <w:ind w:left="1134"/>
        <w:rPr>
          <w:rFonts w:ascii="Times New Roman" w:eastAsia="Times New Roman" w:hAnsi="Times New Roman" w:cs="Times New Roman"/>
          <w:sz w:val="20"/>
          <w:szCs w:val="20"/>
        </w:rPr>
      </w:pPr>
    </w:p>
    <w:p w14:paraId="42DE35D9"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 xml:space="preserve">We are aware that there may not be full-time staff for each of these roles and responsibility may lie as part of a wider role within the school, college, or trust. However, it must be clear who is </w:t>
      </w:r>
      <w:proofErr w:type="gramStart"/>
      <w:r>
        <w:rPr>
          <w:color w:val="0B0C0C"/>
          <w:sz w:val="20"/>
          <w:szCs w:val="20"/>
        </w:rPr>
        <w:t>responsible</w:t>
      </w:r>
      <w:proofErr w:type="gramEnd"/>
      <w:r>
        <w:rPr>
          <w:color w:val="0B0C0C"/>
          <w:sz w:val="20"/>
          <w:szCs w:val="20"/>
        </w:rPr>
        <w:t xml:space="preserve"> and it must be possible to make prompt changes to your provision.</w:t>
      </w:r>
    </w:p>
    <w:p w14:paraId="61C48B37" w14:textId="77777777" w:rsidR="00462902" w:rsidRDefault="00462902">
      <w:pPr>
        <w:widowControl/>
        <w:shd w:val="clear" w:color="auto" w:fill="FFFFFF"/>
        <w:rPr>
          <w:rFonts w:ascii="Times New Roman" w:eastAsia="Times New Roman" w:hAnsi="Times New Roman" w:cs="Times New Roman"/>
          <w:b/>
          <w:sz w:val="20"/>
          <w:szCs w:val="20"/>
        </w:rPr>
      </w:pPr>
    </w:p>
    <w:p w14:paraId="4C1D9E76" w14:textId="77777777" w:rsidR="00462902" w:rsidRDefault="005330D7">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14:paraId="2754FAC6" w14:textId="77777777" w:rsidR="00462902" w:rsidRDefault="00462902">
      <w:pPr>
        <w:widowControl/>
        <w:shd w:val="clear" w:color="auto" w:fill="FFFFFF"/>
        <w:rPr>
          <w:rFonts w:ascii="Times New Roman" w:eastAsia="Times New Roman" w:hAnsi="Times New Roman" w:cs="Times New Roman"/>
          <w:sz w:val="20"/>
          <w:szCs w:val="20"/>
        </w:rPr>
      </w:pPr>
    </w:p>
    <w:p w14:paraId="0225329C"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68133262" w14:textId="77777777" w:rsidR="00462902" w:rsidRDefault="005330D7">
      <w:pPr>
        <w:widowControl/>
        <w:numPr>
          <w:ilvl w:val="0"/>
          <w:numId w:val="10"/>
        </w:numPr>
        <w:shd w:val="clear" w:color="auto" w:fill="FFFFFF"/>
        <w:spacing w:before="300"/>
        <w:ind w:left="1020"/>
        <w:rPr>
          <w:color w:val="0B0C0C"/>
        </w:rPr>
      </w:pPr>
      <w:r>
        <w:rPr>
          <w:color w:val="0B0C0C"/>
          <w:sz w:val="20"/>
          <w:szCs w:val="20"/>
        </w:rPr>
        <w:t>procuring filtering and monitoring systems</w:t>
      </w:r>
    </w:p>
    <w:p w14:paraId="4380BDC8" w14:textId="77777777" w:rsidR="00462902" w:rsidRDefault="005330D7">
      <w:pPr>
        <w:widowControl/>
        <w:numPr>
          <w:ilvl w:val="0"/>
          <w:numId w:val="10"/>
        </w:numPr>
        <w:shd w:val="clear" w:color="auto" w:fill="FFFFFF"/>
        <w:ind w:left="1020"/>
        <w:rPr>
          <w:color w:val="0B0C0C"/>
        </w:rPr>
      </w:pPr>
      <w:r>
        <w:rPr>
          <w:color w:val="0B0C0C"/>
          <w:sz w:val="20"/>
          <w:szCs w:val="20"/>
        </w:rPr>
        <w:t>documenting decisions on what is blocked or allowed and why</w:t>
      </w:r>
    </w:p>
    <w:p w14:paraId="3CFD8CE1" w14:textId="77777777" w:rsidR="00462902" w:rsidRDefault="005330D7">
      <w:pPr>
        <w:widowControl/>
        <w:numPr>
          <w:ilvl w:val="0"/>
          <w:numId w:val="10"/>
        </w:numPr>
        <w:shd w:val="clear" w:color="auto" w:fill="FFFFFF"/>
        <w:ind w:left="1020"/>
        <w:rPr>
          <w:color w:val="0B0C0C"/>
        </w:rPr>
      </w:pPr>
      <w:r>
        <w:rPr>
          <w:color w:val="0B0C0C"/>
          <w:sz w:val="20"/>
          <w:szCs w:val="20"/>
        </w:rPr>
        <w:t>reviewing the effectiveness of your provision</w:t>
      </w:r>
    </w:p>
    <w:p w14:paraId="66126ACE" w14:textId="77777777" w:rsidR="00462902" w:rsidRDefault="005330D7">
      <w:pPr>
        <w:widowControl/>
        <w:numPr>
          <w:ilvl w:val="0"/>
          <w:numId w:val="10"/>
        </w:numPr>
        <w:shd w:val="clear" w:color="auto" w:fill="FFFFFF"/>
        <w:spacing w:after="380"/>
        <w:ind w:left="1020"/>
        <w:rPr>
          <w:color w:val="0B0C0C"/>
        </w:rPr>
      </w:pPr>
      <w:r>
        <w:rPr>
          <w:color w:val="0B0C0C"/>
          <w:sz w:val="20"/>
          <w:szCs w:val="20"/>
        </w:rPr>
        <w:t>overseeing reports</w:t>
      </w:r>
    </w:p>
    <w:p w14:paraId="6B983D38" w14:textId="77777777" w:rsidR="00462902" w:rsidRDefault="005330D7">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4A718C1F" w14:textId="77777777" w:rsidR="00462902" w:rsidRDefault="005330D7">
      <w:pPr>
        <w:widowControl/>
        <w:numPr>
          <w:ilvl w:val="0"/>
          <w:numId w:val="15"/>
        </w:numPr>
        <w:shd w:val="clear" w:color="auto" w:fill="FFFFFF"/>
        <w:spacing w:before="300"/>
        <w:ind w:left="1020"/>
        <w:rPr>
          <w:color w:val="0B0C0C"/>
        </w:rPr>
      </w:pPr>
      <w:r>
        <w:rPr>
          <w:color w:val="0B0C0C"/>
          <w:sz w:val="20"/>
          <w:szCs w:val="20"/>
        </w:rPr>
        <w:t>understand their role</w:t>
      </w:r>
    </w:p>
    <w:p w14:paraId="011967FE" w14:textId="77777777" w:rsidR="00462902" w:rsidRDefault="005330D7">
      <w:pPr>
        <w:widowControl/>
        <w:numPr>
          <w:ilvl w:val="0"/>
          <w:numId w:val="15"/>
        </w:numPr>
        <w:shd w:val="clear" w:color="auto" w:fill="FFFFFF"/>
        <w:ind w:left="1020"/>
        <w:rPr>
          <w:color w:val="0B0C0C"/>
        </w:rPr>
      </w:pPr>
      <w:r>
        <w:rPr>
          <w:color w:val="0B0C0C"/>
          <w:sz w:val="20"/>
          <w:szCs w:val="20"/>
        </w:rPr>
        <w:t>are appropriately trained </w:t>
      </w:r>
    </w:p>
    <w:p w14:paraId="46B72FDF" w14:textId="77777777" w:rsidR="00462902" w:rsidRDefault="005330D7">
      <w:pPr>
        <w:widowControl/>
        <w:numPr>
          <w:ilvl w:val="0"/>
          <w:numId w:val="15"/>
        </w:numPr>
        <w:shd w:val="clear" w:color="auto" w:fill="FFFFFF"/>
        <w:ind w:left="1020"/>
        <w:rPr>
          <w:color w:val="0B0C0C"/>
        </w:rPr>
      </w:pPr>
      <w:r>
        <w:rPr>
          <w:color w:val="0B0C0C"/>
          <w:sz w:val="20"/>
          <w:szCs w:val="20"/>
        </w:rPr>
        <w:t>follow policies, processes and procedures</w:t>
      </w:r>
    </w:p>
    <w:p w14:paraId="7CB46B7B" w14:textId="77777777" w:rsidR="00462902" w:rsidRDefault="005330D7">
      <w:pPr>
        <w:widowControl/>
        <w:numPr>
          <w:ilvl w:val="0"/>
          <w:numId w:val="15"/>
        </w:numPr>
        <w:shd w:val="clear" w:color="auto" w:fill="FFFFFF"/>
        <w:spacing w:after="380"/>
        <w:ind w:left="1020"/>
        <w:rPr>
          <w:color w:val="0B0C0C"/>
        </w:rPr>
      </w:pPr>
      <w:r>
        <w:rPr>
          <w:color w:val="0B0C0C"/>
          <w:sz w:val="20"/>
          <w:szCs w:val="20"/>
        </w:rPr>
        <w:t>act on reports and concerns</w:t>
      </w:r>
    </w:p>
    <w:p w14:paraId="308C4173" w14:textId="77777777" w:rsidR="00462902" w:rsidRDefault="005330D7">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FB7A4AF" w14:textId="77777777" w:rsidR="00462902" w:rsidRDefault="005330D7">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13358121" w14:textId="77777777" w:rsidR="00462902" w:rsidRDefault="00462902">
      <w:pPr>
        <w:widowControl/>
        <w:shd w:val="clear" w:color="auto" w:fill="FFFFFF"/>
        <w:ind w:left="1134"/>
        <w:rPr>
          <w:rFonts w:ascii="Times New Roman" w:eastAsia="Times New Roman" w:hAnsi="Times New Roman" w:cs="Times New Roman"/>
          <w:sz w:val="20"/>
          <w:szCs w:val="20"/>
        </w:rPr>
      </w:pPr>
    </w:p>
    <w:p w14:paraId="06A78145"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6316E2F8" w14:textId="77777777" w:rsidR="00462902" w:rsidRDefault="00462902">
      <w:pPr>
        <w:widowControl/>
        <w:shd w:val="clear" w:color="auto" w:fill="FFFFFF"/>
        <w:rPr>
          <w:rFonts w:ascii="Times New Roman" w:eastAsia="Times New Roman" w:hAnsi="Times New Roman" w:cs="Times New Roman"/>
          <w:sz w:val="20"/>
          <w:szCs w:val="20"/>
        </w:rPr>
      </w:pPr>
    </w:p>
    <w:p w14:paraId="000E3910" w14:textId="77777777" w:rsidR="00462902" w:rsidRDefault="005330D7">
      <w:pPr>
        <w:widowControl/>
        <w:numPr>
          <w:ilvl w:val="0"/>
          <w:numId w:val="19"/>
        </w:numPr>
        <w:shd w:val="clear" w:color="auto" w:fill="FFFFFF"/>
        <w:ind w:left="1020"/>
        <w:rPr>
          <w:color w:val="0B0C0C"/>
        </w:rPr>
      </w:pPr>
      <w:r>
        <w:rPr>
          <w:color w:val="0B0C0C"/>
          <w:sz w:val="20"/>
          <w:szCs w:val="20"/>
        </w:rPr>
        <w:t>filtering and monitoring reports</w:t>
      </w:r>
    </w:p>
    <w:p w14:paraId="3CAFBCAE" w14:textId="77777777" w:rsidR="00462902" w:rsidRDefault="005330D7">
      <w:pPr>
        <w:widowControl/>
        <w:numPr>
          <w:ilvl w:val="0"/>
          <w:numId w:val="19"/>
        </w:numPr>
        <w:shd w:val="clear" w:color="auto" w:fill="FFFFFF"/>
        <w:ind w:left="1020"/>
        <w:rPr>
          <w:color w:val="0B0C0C"/>
        </w:rPr>
      </w:pPr>
      <w:r>
        <w:rPr>
          <w:color w:val="0B0C0C"/>
          <w:sz w:val="20"/>
          <w:szCs w:val="20"/>
        </w:rPr>
        <w:t>safeguarding concerns</w:t>
      </w:r>
    </w:p>
    <w:p w14:paraId="3CE63CF3" w14:textId="77777777" w:rsidR="00462902" w:rsidRDefault="005330D7">
      <w:pPr>
        <w:widowControl/>
        <w:numPr>
          <w:ilvl w:val="0"/>
          <w:numId w:val="19"/>
        </w:numPr>
        <w:shd w:val="clear" w:color="auto" w:fill="FFFFFF"/>
        <w:ind w:left="1020"/>
        <w:rPr>
          <w:color w:val="0B0C0C"/>
        </w:rPr>
      </w:pPr>
      <w:r>
        <w:rPr>
          <w:color w:val="0B0C0C"/>
          <w:sz w:val="20"/>
          <w:szCs w:val="20"/>
        </w:rPr>
        <w:t>checks to filtering and monitoring systems</w:t>
      </w:r>
    </w:p>
    <w:p w14:paraId="67BD004E" w14:textId="77777777" w:rsidR="00462902" w:rsidRDefault="00462902">
      <w:pPr>
        <w:widowControl/>
        <w:shd w:val="clear" w:color="auto" w:fill="FFFFFF"/>
        <w:ind w:left="720"/>
        <w:rPr>
          <w:rFonts w:ascii="Times New Roman" w:eastAsia="Times New Roman" w:hAnsi="Times New Roman" w:cs="Times New Roman"/>
          <w:sz w:val="20"/>
          <w:szCs w:val="20"/>
        </w:rPr>
      </w:pPr>
    </w:p>
    <w:p w14:paraId="58C19BDB"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14:paraId="16851380" w14:textId="77777777" w:rsidR="00462902" w:rsidRDefault="005330D7">
      <w:pPr>
        <w:widowControl/>
        <w:numPr>
          <w:ilvl w:val="0"/>
          <w:numId w:val="23"/>
        </w:numPr>
        <w:shd w:val="clear" w:color="auto" w:fill="FFFFFF"/>
        <w:ind w:left="1020"/>
        <w:rPr>
          <w:color w:val="0B0C0C"/>
        </w:rPr>
      </w:pPr>
      <w:r>
        <w:rPr>
          <w:color w:val="0B0C0C"/>
          <w:sz w:val="20"/>
          <w:szCs w:val="20"/>
        </w:rPr>
        <w:t>maintaining filtering and monitoring systems</w:t>
      </w:r>
    </w:p>
    <w:p w14:paraId="0A49E168" w14:textId="77777777" w:rsidR="00462902" w:rsidRDefault="005330D7">
      <w:pPr>
        <w:widowControl/>
        <w:numPr>
          <w:ilvl w:val="0"/>
          <w:numId w:val="23"/>
        </w:numPr>
        <w:shd w:val="clear" w:color="auto" w:fill="FFFFFF"/>
        <w:ind w:left="1020"/>
        <w:rPr>
          <w:color w:val="0B0C0C"/>
        </w:rPr>
      </w:pPr>
      <w:r>
        <w:rPr>
          <w:color w:val="0B0C0C"/>
          <w:sz w:val="20"/>
          <w:szCs w:val="20"/>
        </w:rPr>
        <w:t>providing filtering and monitoring reports</w:t>
      </w:r>
    </w:p>
    <w:p w14:paraId="4F590655" w14:textId="77777777" w:rsidR="00462902" w:rsidRDefault="005330D7">
      <w:pPr>
        <w:widowControl/>
        <w:numPr>
          <w:ilvl w:val="0"/>
          <w:numId w:val="23"/>
        </w:numPr>
        <w:shd w:val="clear" w:color="auto" w:fill="FFFFFF"/>
        <w:ind w:left="1020"/>
        <w:rPr>
          <w:color w:val="0B0C0C"/>
        </w:rPr>
      </w:pPr>
      <w:r>
        <w:rPr>
          <w:color w:val="0B0C0C"/>
          <w:sz w:val="20"/>
          <w:szCs w:val="20"/>
        </w:rPr>
        <w:t>completing actions following concerns or checks to systems</w:t>
      </w:r>
    </w:p>
    <w:p w14:paraId="2554C385" w14:textId="77777777" w:rsidR="00462902" w:rsidRDefault="00462902">
      <w:pPr>
        <w:widowControl/>
        <w:shd w:val="clear" w:color="auto" w:fill="FFFFFF"/>
        <w:ind w:left="720"/>
        <w:rPr>
          <w:rFonts w:ascii="Times New Roman" w:eastAsia="Times New Roman" w:hAnsi="Times New Roman" w:cs="Times New Roman"/>
          <w:sz w:val="20"/>
          <w:szCs w:val="20"/>
        </w:rPr>
      </w:pPr>
    </w:p>
    <w:p w14:paraId="3FDD9A96"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14:paraId="33803B18" w14:textId="77777777" w:rsidR="00462902" w:rsidRDefault="005330D7">
      <w:pPr>
        <w:widowControl/>
        <w:numPr>
          <w:ilvl w:val="0"/>
          <w:numId w:val="4"/>
        </w:numPr>
        <w:shd w:val="clear" w:color="auto" w:fill="FFFFFF"/>
        <w:ind w:left="1020"/>
        <w:rPr>
          <w:color w:val="0B0C0C"/>
        </w:rPr>
      </w:pPr>
      <w:r>
        <w:rPr>
          <w:color w:val="0B0C0C"/>
          <w:sz w:val="20"/>
          <w:szCs w:val="20"/>
        </w:rPr>
        <w:t>procure systems</w:t>
      </w:r>
    </w:p>
    <w:p w14:paraId="5967CFF3" w14:textId="77777777" w:rsidR="00462902" w:rsidRDefault="005330D7">
      <w:pPr>
        <w:widowControl/>
        <w:numPr>
          <w:ilvl w:val="0"/>
          <w:numId w:val="4"/>
        </w:numPr>
        <w:shd w:val="clear" w:color="auto" w:fill="FFFFFF"/>
        <w:ind w:left="1020"/>
        <w:rPr>
          <w:color w:val="0B0C0C"/>
        </w:rPr>
      </w:pPr>
      <w:r>
        <w:rPr>
          <w:color w:val="0B0C0C"/>
          <w:sz w:val="20"/>
          <w:szCs w:val="20"/>
        </w:rPr>
        <w:t>identify risk</w:t>
      </w:r>
    </w:p>
    <w:p w14:paraId="7EA17B02" w14:textId="77777777" w:rsidR="00462902" w:rsidRDefault="005330D7">
      <w:pPr>
        <w:widowControl/>
        <w:numPr>
          <w:ilvl w:val="0"/>
          <w:numId w:val="4"/>
        </w:numPr>
        <w:shd w:val="clear" w:color="auto" w:fill="FFFFFF"/>
        <w:ind w:left="1020"/>
        <w:rPr>
          <w:color w:val="0B0C0C"/>
        </w:rPr>
      </w:pPr>
      <w:r>
        <w:rPr>
          <w:color w:val="0B0C0C"/>
          <w:sz w:val="20"/>
          <w:szCs w:val="20"/>
        </w:rPr>
        <w:t>carry out reviews </w:t>
      </w:r>
    </w:p>
    <w:p w14:paraId="13F904D9" w14:textId="77777777" w:rsidR="00462902" w:rsidRDefault="005330D7">
      <w:pPr>
        <w:widowControl/>
        <w:numPr>
          <w:ilvl w:val="0"/>
          <w:numId w:val="4"/>
        </w:numPr>
        <w:shd w:val="clear" w:color="auto" w:fill="FFFFFF"/>
        <w:ind w:left="1020"/>
        <w:rPr>
          <w:color w:val="0B0C0C"/>
        </w:rPr>
      </w:pPr>
      <w:r>
        <w:rPr>
          <w:color w:val="0B0C0C"/>
          <w:sz w:val="20"/>
          <w:szCs w:val="20"/>
        </w:rPr>
        <w:t>carry out checks</w:t>
      </w:r>
    </w:p>
    <w:p w14:paraId="533BBBE4" w14:textId="77777777" w:rsidR="00462902" w:rsidRDefault="00462902">
      <w:pPr>
        <w:widowControl/>
        <w:shd w:val="clear" w:color="auto" w:fill="FFFFFF"/>
        <w:rPr>
          <w:rFonts w:ascii="Times New Roman" w:eastAsia="Times New Roman" w:hAnsi="Times New Roman" w:cs="Times New Roman"/>
          <w:sz w:val="20"/>
          <w:szCs w:val="20"/>
        </w:rPr>
      </w:pPr>
    </w:p>
    <w:p w14:paraId="35A40979" w14:textId="77777777" w:rsidR="00462902" w:rsidRDefault="005330D7">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14:paraId="710C3328" w14:textId="77777777" w:rsidR="00462902" w:rsidRDefault="00000000">
      <w:pPr>
        <w:widowControl/>
        <w:shd w:val="clear" w:color="auto" w:fill="FFFFFF"/>
        <w:tabs>
          <w:tab w:val="left" w:pos="1800"/>
          <w:tab w:val="left" w:pos="1801"/>
        </w:tabs>
        <w:spacing w:before="33" w:after="200"/>
        <w:ind w:left="1070"/>
        <w:rPr>
          <w:color w:val="000000"/>
          <w:sz w:val="20"/>
          <w:szCs w:val="20"/>
          <w:highlight w:val="green"/>
        </w:rPr>
      </w:pPr>
      <w:hyperlink r:id="rId18">
        <w:r w:rsidR="005330D7">
          <w:rPr>
            <w:color w:val="1155CC"/>
            <w:sz w:val="20"/>
            <w:szCs w:val="20"/>
            <w:u w:val="single"/>
          </w:rPr>
          <w:t>https://www.gov.uk/guidance/meeting-digital-and-technology-standards-in-schools-and-colleges/filtering-and-monitoring-standards-for-schools-and-colleges</w:t>
        </w:r>
      </w:hyperlink>
    </w:p>
    <w:p w14:paraId="7C137B51" w14:textId="77777777" w:rsidR="00462902" w:rsidRDefault="005330D7">
      <w:pPr>
        <w:pStyle w:val="Heading4"/>
        <w:numPr>
          <w:ilvl w:val="0"/>
          <w:numId w:val="5"/>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14:paraId="126EC0F3" w14:textId="77777777" w:rsidR="00462902" w:rsidRDefault="00462902">
      <w:pPr>
        <w:tabs>
          <w:tab w:val="left" w:pos="1800"/>
          <w:tab w:val="left" w:pos="1801"/>
        </w:tabs>
        <w:ind w:left="1134"/>
      </w:pPr>
    </w:p>
    <w:p w14:paraId="3DECDAC2" w14:textId="77777777" w:rsidR="00462902" w:rsidRDefault="005330D7">
      <w:pPr>
        <w:spacing w:before="13"/>
        <w:ind w:left="1134" w:right="984"/>
        <w:rPr>
          <w:sz w:val="20"/>
          <w:szCs w:val="20"/>
        </w:rPr>
      </w:pPr>
      <w:r>
        <w:rPr>
          <w:sz w:val="20"/>
          <w:szCs w:val="20"/>
        </w:rPr>
        <w:t xml:space="preserve">The DSL, Local Governing Board and Head Teacher will take due regard to Part 5, </w:t>
      </w:r>
      <w:proofErr w:type="spellStart"/>
      <w:r>
        <w:rPr>
          <w:sz w:val="20"/>
          <w:szCs w:val="20"/>
        </w:rPr>
        <w:t>KCSiE</w:t>
      </w:r>
      <w:proofErr w:type="spellEnd"/>
      <w:r>
        <w:rPr>
          <w:sz w:val="20"/>
          <w:szCs w:val="20"/>
        </w:rPr>
        <w:t xml:space="preserve"> 2023.</w:t>
      </w:r>
    </w:p>
    <w:p w14:paraId="42910BF5" w14:textId="77777777" w:rsidR="00462902" w:rsidRDefault="00462902">
      <w:pPr>
        <w:spacing w:before="13"/>
        <w:ind w:left="1134" w:right="984"/>
        <w:rPr>
          <w:sz w:val="20"/>
          <w:szCs w:val="20"/>
        </w:rPr>
      </w:pPr>
    </w:p>
    <w:p w14:paraId="51849AC8" w14:textId="77777777" w:rsidR="00462902" w:rsidRDefault="005330D7">
      <w:pPr>
        <w:spacing w:before="13"/>
        <w:ind w:left="1134" w:right="984"/>
        <w:rPr>
          <w:sz w:val="20"/>
          <w:szCs w:val="20"/>
        </w:rPr>
      </w:pPr>
      <w:r>
        <w:rPr>
          <w:sz w:val="20"/>
          <w:szCs w:val="20"/>
        </w:rPr>
        <w:t>In most instances, the conduct of pupils towards each other will be covered by our behaviour policy.</w:t>
      </w:r>
    </w:p>
    <w:p w14:paraId="6732D042" w14:textId="7EDE9A02" w:rsidR="00462902" w:rsidRDefault="005330D7">
      <w:pPr>
        <w:spacing w:before="37" w:line="276" w:lineRule="auto"/>
        <w:ind w:left="1134" w:right="404"/>
        <w:rPr>
          <w:sz w:val="20"/>
          <w:szCs w:val="20"/>
        </w:rPr>
      </w:pPr>
      <w:r>
        <w:rPr>
          <w:sz w:val="20"/>
          <w:szCs w:val="20"/>
        </w:rPr>
        <w:t xml:space="preserve">However, some allegations may be of such a serious nature that they may raise safeguarding concerns. </w:t>
      </w:r>
      <w:r w:rsidR="002B7665">
        <w:rPr>
          <w:b/>
          <w:color w:val="000000"/>
          <w:sz w:val="20"/>
          <w:szCs w:val="20"/>
        </w:rPr>
        <w:t>SMC</w:t>
      </w:r>
      <w:r>
        <w:rPr>
          <w:b/>
          <w:color w:val="000000"/>
          <w:sz w:val="20"/>
          <w:szCs w:val="20"/>
        </w:rPr>
        <w:t xml:space="preserve"> </w:t>
      </w:r>
      <w:r>
        <w:rPr>
          <w:sz w:val="20"/>
          <w:szCs w:val="20"/>
        </w:rPr>
        <w:t xml:space="preserve">recognises that children </w:t>
      </w:r>
      <w:proofErr w:type="gramStart"/>
      <w:r>
        <w:rPr>
          <w:sz w:val="20"/>
          <w:szCs w:val="20"/>
        </w:rPr>
        <w:t>are capable of abusing</w:t>
      </w:r>
      <w:proofErr w:type="gramEnd"/>
      <w:r>
        <w:rPr>
          <w:sz w:val="20"/>
          <w:szCs w:val="20"/>
        </w:rPr>
        <w:t xml:space="preserve"> their peers. It will not be passed off as ‘banter’ or ‘part of growing up’. The forms of </w:t>
      </w:r>
      <w:proofErr w:type="gramStart"/>
      <w:r>
        <w:rPr>
          <w:sz w:val="20"/>
          <w:szCs w:val="20"/>
        </w:rPr>
        <w:t>child on child</w:t>
      </w:r>
      <w:proofErr w:type="gramEnd"/>
      <w:r>
        <w:rPr>
          <w:sz w:val="20"/>
          <w:szCs w:val="20"/>
        </w:rPr>
        <w:t xml:space="preserve"> abuse are outlined below.</w:t>
      </w:r>
    </w:p>
    <w:p w14:paraId="236C5982" w14:textId="77777777" w:rsidR="00462902" w:rsidRDefault="00462902">
      <w:pPr>
        <w:spacing w:before="5"/>
        <w:ind w:left="1134"/>
        <w:rPr>
          <w:sz w:val="17"/>
          <w:szCs w:val="17"/>
        </w:rPr>
      </w:pPr>
    </w:p>
    <w:p w14:paraId="0EB2886D" w14:textId="77777777" w:rsidR="00462902" w:rsidRDefault="005330D7">
      <w:pPr>
        <w:numPr>
          <w:ilvl w:val="1"/>
          <w:numId w:val="5"/>
        </w:numPr>
        <w:tabs>
          <w:tab w:val="left" w:pos="1440"/>
        </w:tabs>
        <w:spacing w:line="273" w:lineRule="auto"/>
        <w:ind w:left="1134"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14:paraId="722879EA" w14:textId="77777777" w:rsidR="00462902" w:rsidRDefault="005330D7">
      <w:pPr>
        <w:numPr>
          <w:ilvl w:val="1"/>
          <w:numId w:val="5"/>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15D9E851" w14:textId="77777777" w:rsidR="00462902" w:rsidRDefault="005330D7">
      <w:pPr>
        <w:numPr>
          <w:ilvl w:val="1"/>
          <w:numId w:val="5"/>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14:paraId="63B22AE3" w14:textId="77777777" w:rsidR="00462902" w:rsidRDefault="005330D7">
      <w:pPr>
        <w:numPr>
          <w:ilvl w:val="1"/>
          <w:numId w:val="5"/>
        </w:numPr>
        <w:tabs>
          <w:tab w:val="left" w:pos="1440"/>
          <w:tab w:val="left" w:pos="1801"/>
        </w:tabs>
        <w:spacing w:before="3" w:line="273" w:lineRule="auto"/>
        <w:ind w:left="1134"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14:paraId="452440E6" w14:textId="77777777" w:rsidR="00462902" w:rsidRDefault="005330D7">
      <w:pPr>
        <w:numPr>
          <w:ilvl w:val="1"/>
          <w:numId w:val="5"/>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r>
      <w:proofErr w:type="gramStart"/>
      <w:r>
        <w:rPr>
          <w:sz w:val="20"/>
          <w:szCs w:val="20"/>
        </w:rPr>
        <w:t>from, or</w:t>
      </w:r>
      <w:proofErr w:type="gramEnd"/>
      <w:r>
        <w:rPr>
          <w:sz w:val="20"/>
          <w:szCs w:val="20"/>
        </w:rPr>
        <w:t xml:space="preserve"> involved with serious violence and crime.</w:t>
      </w:r>
    </w:p>
    <w:p w14:paraId="1ADA89C1" w14:textId="77777777" w:rsidR="00462902" w:rsidRDefault="00462902">
      <w:pPr>
        <w:ind w:left="1134"/>
      </w:pPr>
    </w:p>
    <w:p w14:paraId="4CE36E8E" w14:textId="77777777" w:rsidR="00462902" w:rsidRDefault="00462902">
      <w:pPr>
        <w:spacing w:before="1"/>
        <w:ind w:left="1134"/>
        <w:rPr>
          <w:sz w:val="18"/>
          <w:szCs w:val="18"/>
        </w:rPr>
      </w:pPr>
    </w:p>
    <w:p w14:paraId="4C151554" w14:textId="77777777" w:rsidR="00462902" w:rsidRDefault="005330D7">
      <w:pPr>
        <w:spacing w:line="276" w:lineRule="auto"/>
        <w:ind w:left="1134"/>
        <w:rPr>
          <w:sz w:val="20"/>
          <w:szCs w:val="20"/>
        </w:rPr>
      </w:pPr>
      <w:r>
        <w:rPr>
          <w:sz w:val="20"/>
          <w:szCs w:val="20"/>
        </w:rPr>
        <w:t xml:space="preserve">The term child on child abuse can refer to </w:t>
      </w:r>
      <w:proofErr w:type="gramStart"/>
      <w:r>
        <w:rPr>
          <w:sz w:val="20"/>
          <w:szCs w:val="20"/>
        </w:rPr>
        <w:t>all of</w:t>
      </w:r>
      <w:proofErr w:type="gramEnd"/>
      <w:r>
        <w:rPr>
          <w:sz w:val="20"/>
          <w:szCs w:val="20"/>
        </w:rPr>
        <w:t xml:space="preserve"> these definitions and a child may experience one or multiple facets of abuse at any one time. Therefore, our response will cut across these definitions and capture the complex web of their experiences.</w:t>
      </w:r>
    </w:p>
    <w:p w14:paraId="5FE005E4" w14:textId="77777777" w:rsidR="00462902" w:rsidRDefault="00462902">
      <w:pPr>
        <w:spacing w:before="3"/>
        <w:ind w:left="1134"/>
        <w:rPr>
          <w:sz w:val="17"/>
          <w:szCs w:val="17"/>
        </w:rPr>
      </w:pPr>
    </w:p>
    <w:p w14:paraId="304ED585" w14:textId="77777777" w:rsidR="00462902" w:rsidRDefault="005330D7">
      <w:pPr>
        <w:spacing w:line="280" w:lineRule="auto"/>
        <w:ind w:left="1134"/>
        <w:rPr>
          <w:sz w:val="20"/>
          <w:szCs w:val="20"/>
        </w:rPr>
      </w:pPr>
      <w:r>
        <w:rPr>
          <w:sz w:val="20"/>
          <w:szCs w:val="20"/>
        </w:rPr>
        <w:t xml:space="preserve">There are also different gender issues that can be prevalent when dealing with </w:t>
      </w:r>
      <w:proofErr w:type="gramStart"/>
      <w:r>
        <w:rPr>
          <w:sz w:val="20"/>
          <w:szCs w:val="20"/>
        </w:rPr>
        <w:t>child on child</w:t>
      </w:r>
      <w:proofErr w:type="gramEnd"/>
      <w:r>
        <w:rPr>
          <w:sz w:val="20"/>
          <w:szCs w:val="20"/>
        </w:rPr>
        <w:t xml:space="preserve"> abuse (i.e. girls being sexually touched/assaulted or boys being subjected to initiation/hazing type violence).</w:t>
      </w:r>
    </w:p>
    <w:p w14:paraId="5B62130D" w14:textId="4078BCCB" w:rsidR="00462902" w:rsidRDefault="002B7665">
      <w:pPr>
        <w:spacing w:before="194"/>
        <w:ind w:left="1134"/>
        <w:rPr>
          <w:sz w:val="20"/>
          <w:szCs w:val="20"/>
        </w:rPr>
      </w:pPr>
      <w:r>
        <w:rPr>
          <w:b/>
          <w:color w:val="000000"/>
          <w:sz w:val="20"/>
          <w:szCs w:val="20"/>
        </w:rPr>
        <w:t>SMC</w:t>
      </w:r>
      <w:r w:rsidR="005330D7">
        <w:rPr>
          <w:b/>
          <w:color w:val="FF0000"/>
          <w:sz w:val="20"/>
          <w:szCs w:val="20"/>
        </w:rPr>
        <w:t xml:space="preserve"> </w:t>
      </w:r>
      <w:r w:rsidR="005330D7">
        <w:rPr>
          <w:sz w:val="20"/>
          <w:szCs w:val="20"/>
        </w:rPr>
        <w:t xml:space="preserve">aims to reduce the likelihood of </w:t>
      </w:r>
      <w:proofErr w:type="gramStart"/>
      <w:r w:rsidR="005330D7">
        <w:rPr>
          <w:sz w:val="20"/>
          <w:szCs w:val="20"/>
        </w:rPr>
        <w:t>child on child</w:t>
      </w:r>
      <w:proofErr w:type="gramEnd"/>
      <w:r w:rsidR="005330D7">
        <w:rPr>
          <w:sz w:val="20"/>
          <w:szCs w:val="20"/>
        </w:rPr>
        <w:t xml:space="preserve"> abuse through;</w:t>
      </w:r>
    </w:p>
    <w:p w14:paraId="5C81BB5A" w14:textId="77777777" w:rsidR="00462902" w:rsidRDefault="00462902">
      <w:pPr>
        <w:spacing w:before="4"/>
        <w:ind w:left="1134"/>
        <w:rPr>
          <w:sz w:val="20"/>
          <w:szCs w:val="20"/>
        </w:rPr>
      </w:pPr>
    </w:p>
    <w:p w14:paraId="77FD5F88" w14:textId="77777777" w:rsidR="00462902" w:rsidRDefault="005330D7">
      <w:pPr>
        <w:numPr>
          <w:ilvl w:val="1"/>
          <w:numId w:val="5"/>
        </w:numPr>
        <w:tabs>
          <w:tab w:val="left" w:pos="1800"/>
          <w:tab w:val="left" w:pos="1801"/>
        </w:tabs>
        <w:ind w:left="1134" w:firstLine="0"/>
      </w:pPr>
      <w:r>
        <w:rPr>
          <w:sz w:val="20"/>
          <w:szCs w:val="20"/>
        </w:rPr>
        <w:t xml:space="preserve">the established ethos of respect, friendship, courtesy and </w:t>
      </w:r>
      <w:proofErr w:type="gramStart"/>
      <w:r>
        <w:rPr>
          <w:sz w:val="20"/>
          <w:szCs w:val="20"/>
        </w:rPr>
        <w:t>kindness;</w:t>
      </w:r>
      <w:proofErr w:type="gramEnd"/>
    </w:p>
    <w:p w14:paraId="4E46DD91" w14:textId="77777777" w:rsidR="00462902" w:rsidRDefault="005330D7">
      <w:pPr>
        <w:numPr>
          <w:ilvl w:val="1"/>
          <w:numId w:val="5"/>
        </w:numPr>
        <w:tabs>
          <w:tab w:val="left" w:pos="1800"/>
          <w:tab w:val="left" w:pos="1801"/>
        </w:tabs>
        <w:spacing w:before="34"/>
        <w:ind w:left="1134" w:firstLine="0"/>
      </w:pPr>
      <w:r>
        <w:rPr>
          <w:sz w:val="20"/>
          <w:szCs w:val="20"/>
        </w:rPr>
        <w:t xml:space="preserve">high expectations of </w:t>
      </w:r>
      <w:proofErr w:type="gramStart"/>
      <w:r>
        <w:rPr>
          <w:sz w:val="20"/>
          <w:szCs w:val="20"/>
        </w:rPr>
        <w:t>behaviour;</w:t>
      </w:r>
      <w:proofErr w:type="gramEnd"/>
    </w:p>
    <w:p w14:paraId="0FAED294" w14:textId="77777777" w:rsidR="00462902" w:rsidRDefault="005330D7">
      <w:pPr>
        <w:numPr>
          <w:ilvl w:val="1"/>
          <w:numId w:val="5"/>
        </w:numPr>
        <w:tabs>
          <w:tab w:val="left" w:pos="1800"/>
          <w:tab w:val="left" w:pos="1801"/>
        </w:tabs>
        <w:spacing w:before="82"/>
        <w:ind w:left="1134" w:firstLine="0"/>
      </w:pPr>
      <w:r>
        <w:rPr>
          <w:sz w:val="20"/>
          <w:szCs w:val="20"/>
        </w:rPr>
        <w:t xml:space="preserve">clear consequences for unacceptable </w:t>
      </w:r>
      <w:proofErr w:type="gramStart"/>
      <w:r>
        <w:rPr>
          <w:sz w:val="20"/>
          <w:szCs w:val="20"/>
        </w:rPr>
        <w:t>behaviour;</w:t>
      </w:r>
      <w:proofErr w:type="gramEnd"/>
    </w:p>
    <w:p w14:paraId="40D13582" w14:textId="77777777" w:rsidR="00462902" w:rsidRDefault="005330D7">
      <w:pPr>
        <w:numPr>
          <w:ilvl w:val="1"/>
          <w:numId w:val="5"/>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 xml:space="preserve">dignity, and keeping themselves </w:t>
      </w:r>
      <w:proofErr w:type="gramStart"/>
      <w:r>
        <w:rPr>
          <w:sz w:val="20"/>
          <w:szCs w:val="20"/>
        </w:rPr>
        <w:t>safe;</w:t>
      </w:r>
      <w:proofErr w:type="gramEnd"/>
    </w:p>
    <w:p w14:paraId="34FE897B" w14:textId="77777777" w:rsidR="00462902" w:rsidRDefault="005330D7">
      <w:pPr>
        <w:numPr>
          <w:ilvl w:val="1"/>
          <w:numId w:val="5"/>
        </w:numPr>
        <w:tabs>
          <w:tab w:val="left" w:pos="1800"/>
          <w:tab w:val="left" w:pos="1440"/>
        </w:tabs>
        <w:spacing w:before="5" w:line="271" w:lineRule="auto"/>
        <w:ind w:left="1134" w:right="517" w:firstLine="0"/>
      </w:pPr>
      <w:r>
        <w:rPr>
          <w:sz w:val="20"/>
          <w:szCs w:val="20"/>
        </w:rPr>
        <w:t xml:space="preserve">systems for any pupil to raise concerns with staff, knowing that they will be listened to, valued and </w:t>
      </w:r>
      <w:r>
        <w:rPr>
          <w:sz w:val="20"/>
          <w:szCs w:val="20"/>
        </w:rPr>
        <w:tab/>
      </w:r>
      <w:proofErr w:type="gramStart"/>
      <w:r>
        <w:rPr>
          <w:sz w:val="20"/>
          <w:szCs w:val="20"/>
        </w:rPr>
        <w:t>believed;</w:t>
      </w:r>
      <w:proofErr w:type="gramEnd"/>
    </w:p>
    <w:p w14:paraId="23ECF194" w14:textId="77777777" w:rsidR="00462902" w:rsidRDefault="005330D7">
      <w:pPr>
        <w:numPr>
          <w:ilvl w:val="1"/>
          <w:numId w:val="5"/>
        </w:numPr>
        <w:tabs>
          <w:tab w:val="left" w:pos="1800"/>
          <w:tab w:val="left" w:pos="1440"/>
        </w:tabs>
        <w:spacing w:before="6" w:line="273" w:lineRule="auto"/>
        <w:ind w:left="1134" w:right="375" w:firstLine="0"/>
        <w:rPr>
          <w:color w:val="000000"/>
        </w:rPr>
      </w:pPr>
      <w:r>
        <w:rPr>
          <w:color w:val="000000"/>
          <w:sz w:val="20"/>
          <w:szCs w:val="20"/>
        </w:rPr>
        <w:t xml:space="preserve">robust risk assessments and providing targeted work for pupils identified as being a potential risk to </w:t>
      </w:r>
      <w:r>
        <w:rPr>
          <w:color w:val="000000"/>
          <w:sz w:val="20"/>
          <w:szCs w:val="20"/>
        </w:rPr>
        <w:tab/>
        <w:t>other pupils and those identified as being at risk.</w:t>
      </w:r>
    </w:p>
    <w:p w14:paraId="53FC6F97" w14:textId="77777777" w:rsidR="00462902" w:rsidRDefault="00462902">
      <w:pPr>
        <w:spacing w:line="278" w:lineRule="auto"/>
        <w:ind w:left="1134" w:right="312"/>
        <w:rPr>
          <w:b/>
          <w:color w:val="000000"/>
          <w:sz w:val="20"/>
          <w:szCs w:val="20"/>
        </w:rPr>
      </w:pPr>
    </w:p>
    <w:p w14:paraId="1651CFDF" w14:textId="6DD60076" w:rsidR="00462902" w:rsidRDefault="005330D7">
      <w:pPr>
        <w:spacing w:line="278" w:lineRule="auto"/>
        <w:ind w:left="1134" w:right="312"/>
        <w:rPr>
          <w:color w:val="000000"/>
          <w:sz w:val="20"/>
          <w:szCs w:val="20"/>
        </w:rPr>
      </w:pPr>
      <w:r>
        <w:rPr>
          <w:color w:val="000000"/>
          <w:sz w:val="20"/>
          <w:szCs w:val="20"/>
        </w:rPr>
        <w:t xml:space="preserve">At </w:t>
      </w:r>
      <w:r w:rsidR="002B7665">
        <w:rPr>
          <w:b/>
          <w:color w:val="000000"/>
          <w:sz w:val="20"/>
          <w:szCs w:val="20"/>
        </w:rPr>
        <w:t>SMC</w:t>
      </w:r>
      <w:r>
        <w:rPr>
          <w:b/>
          <w:color w:val="000000"/>
          <w:sz w:val="20"/>
          <w:szCs w:val="20"/>
        </w:rPr>
        <w:t xml:space="preserve"> </w:t>
      </w:r>
      <w:r>
        <w:rPr>
          <w:color w:val="000000"/>
          <w:sz w:val="20"/>
          <w:szCs w:val="20"/>
        </w:rPr>
        <w:t xml:space="preserve">we recognise that even if there are no reported cases of </w:t>
      </w:r>
      <w:proofErr w:type="gramStart"/>
      <w:r>
        <w:rPr>
          <w:color w:val="000000"/>
          <w:sz w:val="20"/>
          <w:szCs w:val="20"/>
        </w:rPr>
        <w:t>child on child</w:t>
      </w:r>
      <w:proofErr w:type="gramEnd"/>
      <w:r>
        <w:rPr>
          <w:color w:val="000000"/>
          <w:sz w:val="20"/>
          <w:szCs w:val="20"/>
        </w:rPr>
        <w:t xml:space="preserve"> abuse, such abuse may still be taking place and is simply not being reported. Staff must remain vigilant at all times to signs of </w:t>
      </w:r>
      <w:proofErr w:type="gramStart"/>
      <w:r>
        <w:rPr>
          <w:color w:val="000000"/>
          <w:sz w:val="20"/>
          <w:szCs w:val="20"/>
        </w:rPr>
        <w:t>child on child</w:t>
      </w:r>
      <w:proofErr w:type="gramEnd"/>
      <w:r>
        <w:rPr>
          <w:color w:val="000000"/>
          <w:sz w:val="20"/>
          <w:szCs w:val="20"/>
        </w:rPr>
        <w:t xml:space="preserve"> abuse.</w:t>
      </w:r>
    </w:p>
    <w:p w14:paraId="5BA05396" w14:textId="77777777" w:rsidR="00462902" w:rsidRDefault="00462902">
      <w:pPr>
        <w:spacing w:line="278" w:lineRule="auto"/>
        <w:ind w:left="1134" w:right="312"/>
        <w:rPr>
          <w:color w:val="000000"/>
          <w:sz w:val="20"/>
          <w:szCs w:val="20"/>
        </w:rPr>
      </w:pPr>
    </w:p>
    <w:p w14:paraId="30B37676" w14:textId="3B2CFA34" w:rsidR="00462902" w:rsidRDefault="005330D7">
      <w:pPr>
        <w:spacing w:line="278" w:lineRule="auto"/>
        <w:ind w:left="1134" w:right="312"/>
        <w:rPr>
          <w:color w:val="000000"/>
          <w:sz w:val="20"/>
          <w:szCs w:val="20"/>
        </w:rPr>
      </w:pPr>
      <w:r>
        <w:rPr>
          <w:color w:val="000000"/>
          <w:sz w:val="20"/>
          <w:szCs w:val="20"/>
        </w:rPr>
        <w:t xml:space="preserve">At </w:t>
      </w:r>
      <w:r w:rsidR="002B7665">
        <w:rPr>
          <w:b/>
          <w:color w:val="000000"/>
          <w:sz w:val="20"/>
          <w:szCs w:val="20"/>
        </w:rPr>
        <w:t>SMC</w:t>
      </w:r>
      <w:r>
        <w:rPr>
          <w:b/>
          <w:color w:val="000000"/>
          <w:sz w:val="20"/>
          <w:szCs w:val="20"/>
        </w:rPr>
        <w:t xml:space="preserve"> </w:t>
      </w:r>
      <w:r>
        <w:rPr>
          <w:color w:val="000000"/>
          <w:sz w:val="20"/>
          <w:szCs w:val="20"/>
        </w:rPr>
        <w:t xml:space="preserve">we have a </w:t>
      </w:r>
      <w:proofErr w:type="gramStart"/>
      <w:r>
        <w:rPr>
          <w:color w:val="000000"/>
          <w:sz w:val="20"/>
          <w:szCs w:val="20"/>
        </w:rPr>
        <w:t>zero tolerance</w:t>
      </w:r>
      <w:proofErr w:type="gramEnd"/>
      <w:r>
        <w:rPr>
          <w:color w:val="000000"/>
          <w:sz w:val="20"/>
          <w:szCs w:val="20"/>
        </w:rPr>
        <w:t xml:space="preserve"> approach to abuse, and it must never be passed off as banter.</w:t>
      </w:r>
    </w:p>
    <w:p w14:paraId="6FD465F4" w14:textId="77777777" w:rsidR="00462902" w:rsidRDefault="00462902">
      <w:pPr>
        <w:spacing w:line="278" w:lineRule="auto"/>
        <w:ind w:left="1134" w:right="312"/>
        <w:rPr>
          <w:sz w:val="20"/>
          <w:szCs w:val="20"/>
        </w:rPr>
      </w:pPr>
    </w:p>
    <w:p w14:paraId="425840B8" w14:textId="77777777" w:rsidR="00462902" w:rsidRDefault="005330D7">
      <w:pPr>
        <w:spacing w:line="278" w:lineRule="auto"/>
        <w:ind w:left="1134" w:right="312"/>
        <w:rPr>
          <w:sz w:val="20"/>
          <w:szCs w:val="20"/>
        </w:rPr>
      </w:pPr>
      <w:r>
        <w:rPr>
          <w:sz w:val="20"/>
          <w:szCs w:val="20"/>
        </w:rPr>
        <w:t xml:space="preserve">We recognise that it is more likely that girls will be victims and </w:t>
      </w:r>
      <w:proofErr w:type="gramStart"/>
      <w:r>
        <w:rPr>
          <w:sz w:val="20"/>
          <w:szCs w:val="20"/>
        </w:rPr>
        <w:t>boys</w:t>
      </w:r>
      <w:proofErr w:type="gramEnd"/>
      <w:r>
        <w:rPr>
          <w:sz w:val="20"/>
          <w:szCs w:val="20"/>
        </w:rPr>
        <w:t xml:space="preserve"> perpetrators, but that all child on child abuse is unacceptable and taken seriously.</w:t>
      </w:r>
    </w:p>
    <w:p w14:paraId="4EB7AF14" w14:textId="77777777" w:rsidR="00462902" w:rsidRDefault="00462902">
      <w:pPr>
        <w:spacing w:line="278" w:lineRule="auto"/>
        <w:ind w:left="1134" w:right="312"/>
        <w:rPr>
          <w:sz w:val="20"/>
          <w:szCs w:val="20"/>
        </w:rPr>
      </w:pPr>
    </w:p>
    <w:p w14:paraId="77C4831B" w14:textId="77777777" w:rsidR="00462902" w:rsidRDefault="005330D7">
      <w:pPr>
        <w:spacing w:line="278" w:lineRule="auto"/>
        <w:ind w:left="1134" w:right="312"/>
        <w:rPr>
          <w:sz w:val="20"/>
          <w:szCs w:val="20"/>
        </w:rPr>
      </w:pPr>
      <w:r>
        <w:rPr>
          <w:sz w:val="20"/>
          <w:szCs w:val="20"/>
        </w:rPr>
        <w:t xml:space="preserve">Staff are trained to recognise the different forms that </w:t>
      </w:r>
      <w:proofErr w:type="gramStart"/>
      <w:r>
        <w:rPr>
          <w:sz w:val="20"/>
          <w:szCs w:val="20"/>
        </w:rPr>
        <w:t>child on child</w:t>
      </w:r>
      <w:proofErr w:type="gramEnd"/>
      <w:r>
        <w:rPr>
          <w:sz w:val="20"/>
          <w:szCs w:val="20"/>
        </w:rPr>
        <w:t xml:space="preserve"> abuse may take, such as:</w:t>
      </w:r>
    </w:p>
    <w:p w14:paraId="48E691C7" w14:textId="77777777" w:rsidR="00462902" w:rsidRDefault="00462902">
      <w:pPr>
        <w:spacing w:line="278" w:lineRule="auto"/>
        <w:ind w:left="1134" w:right="312"/>
        <w:rPr>
          <w:sz w:val="20"/>
          <w:szCs w:val="20"/>
        </w:rPr>
      </w:pPr>
    </w:p>
    <w:p w14:paraId="50735995" w14:textId="77777777" w:rsidR="00462902" w:rsidRDefault="005330D7">
      <w:pPr>
        <w:numPr>
          <w:ilvl w:val="0"/>
          <w:numId w:val="7"/>
        </w:numPr>
        <w:spacing w:line="278" w:lineRule="auto"/>
        <w:ind w:left="1134" w:right="312" w:firstLine="0"/>
      </w:pPr>
      <w:r>
        <w:rPr>
          <w:sz w:val="20"/>
          <w:szCs w:val="20"/>
        </w:rPr>
        <w:t>bullying (including cyberbullying, prejudice-based and discriminatory bullying</w:t>
      </w:r>
      <w:proofErr w:type="gramStart"/>
      <w:r>
        <w:rPr>
          <w:sz w:val="20"/>
          <w:szCs w:val="20"/>
        </w:rPr>
        <w:t>);</w:t>
      </w:r>
      <w:proofErr w:type="gramEnd"/>
    </w:p>
    <w:p w14:paraId="74407E3F" w14:textId="77777777" w:rsidR="00462902" w:rsidRDefault="005330D7">
      <w:pPr>
        <w:numPr>
          <w:ilvl w:val="0"/>
          <w:numId w:val="7"/>
        </w:numPr>
        <w:spacing w:line="278" w:lineRule="auto"/>
        <w:ind w:left="1134" w:right="100" w:firstLine="0"/>
      </w:pPr>
      <w:r>
        <w:rPr>
          <w:sz w:val="20"/>
          <w:szCs w:val="20"/>
        </w:rPr>
        <w:t xml:space="preserve">abuse in intimate personal relationships between </w:t>
      </w:r>
      <w:proofErr w:type="gramStart"/>
      <w:r>
        <w:rPr>
          <w:sz w:val="20"/>
          <w:szCs w:val="20"/>
        </w:rPr>
        <w:t>peers;</w:t>
      </w:r>
      <w:proofErr w:type="gramEnd"/>
    </w:p>
    <w:p w14:paraId="69381DE9" w14:textId="77777777" w:rsidR="00462902" w:rsidRDefault="005330D7">
      <w:pPr>
        <w:numPr>
          <w:ilvl w:val="0"/>
          <w:numId w:val="7"/>
        </w:numPr>
        <w:spacing w:line="278" w:lineRule="auto"/>
        <w:ind w:left="1134" w:right="100" w:firstLine="0"/>
      </w:pPr>
      <w:r>
        <w:rPr>
          <w:sz w:val="20"/>
          <w:szCs w:val="20"/>
        </w:rPr>
        <w:t xml:space="preserve">physical abuse which can include hitting, kicking, shaking, biting, hair pulling, or otherwise         causing physical </w:t>
      </w:r>
      <w:proofErr w:type="gramStart"/>
      <w:r>
        <w:rPr>
          <w:sz w:val="20"/>
          <w:szCs w:val="20"/>
        </w:rPr>
        <w:t>harm;</w:t>
      </w:r>
      <w:proofErr w:type="gramEnd"/>
    </w:p>
    <w:p w14:paraId="28E06A8F" w14:textId="77777777" w:rsidR="00462902" w:rsidRDefault="005330D7">
      <w:pPr>
        <w:numPr>
          <w:ilvl w:val="0"/>
          <w:numId w:val="7"/>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4464AD8A" w14:textId="77777777" w:rsidR="00462902" w:rsidRDefault="00462902">
      <w:pPr>
        <w:spacing w:line="278" w:lineRule="auto"/>
        <w:ind w:left="1134" w:right="312"/>
        <w:rPr>
          <w:sz w:val="17"/>
          <w:szCs w:val="17"/>
        </w:rPr>
      </w:pPr>
    </w:p>
    <w:p w14:paraId="65626CCF" w14:textId="33E28A19" w:rsidR="00462902" w:rsidRDefault="005330D7">
      <w:pPr>
        <w:spacing w:before="1" w:line="276" w:lineRule="auto"/>
        <w:ind w:left="1134" w:right="322"/>
        <w:rPr>
          <w:sz w:val="20"/>
          <w:szCs w:val="20"/>
        </w:rPr>
      </w:pPr>
      <w:r>
        <w:rPr>
          <w:sz w:val="20"/>
          <w:szCs w:val="20"/>
        </w:rPr>
        <w:t>Research indicates that young people rarely disclose child on child abuse and that if they do, it is likely to be to their friends. Therefore</w:t>
      </w:r>
      <w:r>
        <w:rPr>
          <w:color w:val="000000"/>
          <w:sz w:val="20"/>
          <w:szCs w:val="20"/>
        </w:rPr>
        <w:t xml:space="preserve">, </w:t>
      </w:r>
      <w:r w:rsidR="002B7665">
        <w:rPr>
          <w:b/>
          <w:color w:val="000000"/>
          <w:sz w:val="20"/>
          <w:szCs w:val="20"/>
        </w:rPr>
        <w:t>SMC</w:t>
      </w:r>
      <w:r>
        <w:rPr>
          <w:b/>
          <w:color w:val="000000"/>
          <w:sz w:val="20"/>
          <w:szCs w:val="20"/>
        </w:rPr>
        <w:t xml:space="preserve"> </w:t>
      </w:r>
      <w:r>
        <w:rPr>
          <w:color w:val="000000"/>
          <w:sz w:val="20"/>
          <w:szCs w:val="20"/>
        </w:rPr>
        <w:t xml:space="preserve">will </w:t>
      </w:r>
      <w:r>
        <w:rPr>
          <w:sz w:val="20"/>
          <w:szCs w:val="20"/>
        </w:rPr>
        <w:t>also educate pupils in how to support their friends if they are concerned about them, that they should talk to a trusted adult in the school and what services they can contact for further advice.</w:t>
      </w:r>
    </w:p>
    <w:p w14:paraId="0BF52DB3" w14:textId="77777777" w:rsidR="00462902" w:rsidRDefault="00462902">
      <w:pPr>
        <w:spacing w:before="4"/>
        <w:ind w:left="1134"/>
        <w:rPr>
          <w:sz w:val="17"/>
          <w:szCs w:val="17"/>
        </w:rPr>
      </w:pPr>
    </w:p>
    <w:p w14:paraId="57E6E01A" w14:textId="77777777" w:rsidR="00462902" w:rsidRDefault="005330D7">
      <w:pPr>
        <w:spacing w:line="276" w:lineRule="auto"/>
        <w:ind w:left="1134" w:right="544"/>
        <w:rPr>
          <w:sz w:val="20"/>
          <w:szCs w:val="20"/>
        </w:rPr>
      </w:pPr>
      <w:r>
        <w:rPr>
          <w:sz w:val="20"/>
          <w:szCs w:val="20"/>
        </w:rPr>
        <w:t xml:space="preserve">Any concerns, disclosures or allegations of </w:t>
      </w:r>
      <w:proofErr w:type="gramStart"/>
      <w:r>
        <w:rPr>
          <w:sz w:val="20"/>
          <w:szCs w:val="20"/>
        </w:rPr>
        <w:t>child on child</w:t>
      </w:r>
      <w:proofErr w:type="gramEnd"/>
      <w:r>
        <w:rPr>
          <w:sz w:val="20"/>
          <w:szCs w:val="20"/>
        </w:rPr>
        <w:t xml:space="preserve"> abuse in any form should be referred to the DSL. Where a concern regarding </w:t>
      </w:r>
      <w:proofErr w:type="gramStart"/>
      <w:r>
        <w:rPr>
          <w:sz w:val="20"/>
          <w:szCs w:val="20"/>
        </w:rPr>
        <w:t>child on child</w:t>
      </w:r>
      <w:proofErr w:type="gramEnd"/>
      <w:r>
        <w:rPr>
          <w:sz w:val="20"/>
          <w:szCs w:val="20"/>
        </w:rPr>
        <w:t xml:space="preserve"> abuse has been disclosed to the DSL(s), advice and guidance may be sought from MASH and where it is clear a crime has been committed or there is a risk of crime being committed the police will be contacted.</w:t>
      </w:r>
    </w:p>
    <w:p w14:paraId="4F302880" w14:textId="77777777" w:rsidR="00462902" w:rsidRDefault="00462902">
      <w:pPr>
        <w:spacing w:before="6"/>
        <w:ind w:left="1134"/>
        <w:rPr>
          <w:sz w:val="17"/>
          <w:szCs w:val="17"/>
        </w:rPr>
      </w:pPr>
    </w:p>
    <w:p w14:paraId="058E954A" w14:textId="77777777" w:rsidR="00462902" w:rsidRDefault="005330D7">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A01E2BE" w14:textId="77777777" w:rsidR="00462902" w:rsidRDefault="00462902">
      <w:pPr>
        <w:spacing w:before="1" w:line="276" w:lineRule="auto"/>
        <w:ind w:left="1134" w:right="322"/>
        <w:rPr>
          <w:sz w:val="20"/>
          <w:szCs w:val="20"/>
        </w:rPr>
      </w:pPr>
    </w:p>
    <w:p w14:paraId="456468F7" w14:textId="77777777" w:rsidR="00462902" w:rsidRDefault="005330D7">
      <w:pPr>
        <w:spacing w:before="1" w:line="276" w:lineRule="auto"/>
        <w:ind w:left="1134" w:right="322"/>
        <w:rPr>
          <w:b/>
          <w:sz w:val="20"/>
          <w:szCs w:val="20"/>
        </w:rPr>
      </w:pPr>
      <w:r>
        <w:rPr>
          <w:b/>
          <w:sz w:val="20"/>
          <w:szCs w:val="20"/>
        </w:rPr>
        <w:t>School must detail here:</w:t>
      </w:r>
    </w:p>
    <w:p w14:paraId="381BB2AF" w14:textId="77777777" w:rsidR="00462902" w:rsidRDefault="00462902">
      <w:pPr>
        <w:spacing w:before="1" w:line="276" w:lineRule="auto"/>
        <w:ind w:left="1134" w:right="322"/>
        <w:rPr>
          <w:b/>
          <w:sz w:val="20"/>
          <w:szCs w:val="20"/>
        </w:rPr>
      </w:pPr>
    </w:p>
    <w:p w14:paraId="19A2AD15"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 xml:space="preserve">The 3 Big Rules in line </w:t>
      </w:r>
      <w:proofErr w:type="gramStart"/>
      <w:r>
        <w:rPr>
          <w:b/>
        </w:rPr>
        <w:t>with  Paul</w:t>
      </w:r>
      <w:proofErr w:type="gramEnd"/>
      <w:r>
        <w:rPr>
          <w:b/>
        </w:rPr>
        <w:t xml:space="preserve"> Dix</w:t>
      </w:r>
    </w:p>
    <w:p w14:paraId="10D6B960"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Worry boxes available in classes and checked regularly by teachers and staff.</w:t>
      </w:r>
    </w:p>
    <w:p w14:paraId="18925AF0"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 xml:space="preserve">how allegations of </w:t>
      </w:r>
      <w:proofErr w:type="gramStart"/>
      <w:r>
        <w:rPr>
          <w:b/>
        </w:rPr>
        <w:t>child on child</w:t>
      </w:r>
      <w:proofErr w:type="gramEnd"/>
      <w:r>
        <w:rPr>
          <w:b/>
        </w:rPr>
        <w:t xml:space="preserve"> abuse will be recorded, investigated and dealt with;</w:t>
      </w:r>
    </w:p>
    <w:p w14:paraId="41B77278"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 xml:space="preserve">clear processes as to how victims, perpetrators and any other children affected by </w:t>
      </w:r>
      <w:proofErr w:type="gramStart"/>
      <w:r>
        <w:rPr>
          <w:b/>
        </w:rPr>
        <w:t>child on child</w:t>
      </w:r>
      <w:proofErr w:type="gramEnd"/>
      <w:r>
        <w:rPr>
          <w:b/>
        </w:rPr>
        <w:t xml:space="preserve"> abuse will be supported;</w:t>
      </w:r>
    </w:p>
    <w:p w14:paraId="35AF31CC" w14:textId="77777777" w:rsidR="00462902" w:rsidRDefault="00462902">
      <w:pPr>
        <w:spacing w:before="100" w:after="100" w:line="276" w:lineRule="auto"/>
        <w:ind w:left="1134" w:right="100"/>
        <w:rPr>
          <w:b/>
        </w:rPr>
      </w:pPr>
    </w:p>
    <w:p w14:paraId="1D162E89" w14:textId="77777777" w:rsidR="00462902" w:rsidRDefault="005330D7">
      <w:pPr>
        <w:spacing w:before="100" w:after="100" w:line="276" w:lineRule="auto"/>
        <w:ind w:left="1134" w:right="100"/>
        <w:rPr>
          <w:b/>
        </w:rPr>
      </w:pPr>
      <w:r>
        <w:rPr>
          <w:b/>
        </w:rPr>
        <w:t>The school must ensure that child on child abuse is referenced in its Behaviour Policy</w:t>
      </w:r>
    </w:p>
    <w:p w14:paraId="770405EC" w14:textId="77777777" w:rsidR="00462902" w:rsidRDefault="00462902">
      <w:pPr>
        <w:spacing w:before="100" w:after="100" w:line="276" w:lineRule="auto"/>
        <w:ind w:left="720" w:right="100"/>
        <w:rPr>
          <w:b/>
          <w:highlight w:val="yellow"/>
        </w:rPr>
      </w:pPr>
    </w:p>
    <w:p w14:paraId="70642BDD" w14:textId="77777777" w:rsidR="00462902" w:rsidRDefault="005330D7">
      <w:pPr>
        <w:numPr>
          <w:ilvl w:val="0"/>
          <w:numId w:val="5"/>
        </w:numPr>
        <w:pBdr>
          <w:top w:val="nil"/>
          <w:left w:val="nil"/>
          <w:bottom w:val="nil"/>
          <w:right w:val="nil"/>
          <w:between w:val="nil"/>
        </w:pBdr>
        <w:spacing w:before="100" w:after="100" w:line="276" w:lineRule="auto"/>
        <w:ind w:right="100"/>
        <w:rPr>
          <w:b/>
          <w:sz w:val="28"/>
          <w:szCs w:val="28"/>
        </w:rPr>
      </w:pPr>
      <w:r>
        <w:rPr>
          <w:b/>
          <w:sz w:val="28"/>
          <w:szCs w:val="28"/>
        </w:rPr>
        <w:t>Children who are lesbian, gay, bi or trans (LGBT)</w:t>
      </w:r>
    </w:p>
    <w:p w14:paraId="4DF3A450" w14:textId="77777777" w:rsidR="00462902" w:rsidRDefault="005330D7">
      <w:pPr>
        <w:ind w:left="1134"/>
        <w:rPr>
          <w:sz w:val="20"/>
          <w:szCs w:val="20"/>
        </w:rPr>
      </w:pPr>
      <w:r>
        <w:rPr>
          <w:sz w:val="20"/>
          <w:szCs w:val="20"/>
        </w:rPr>
        <w:t>Children who are LGBT can be targeted by other children and in some cases, a child who is perceived by others to the LGBT (whether they are or not) can be just as vulnerable as children who identify as LGBT.</w:t>
      </w:r>
    </w:p>
    <w:p w14:paraId="16F3619D" w14:textId="77777777" w:rsidR="00462902" w:rsidRDefault="00462902">
      <w:pPr>
        <w:ind w:left="1134"/>
        <w:rPr>
          <w:sz w:val="20"/>
          <w:szCs w:val="20"/>
        </w:rPr>
      </w:pPr>
    </w:p>
    <w:p w14:paraId="11F481A1" w14:textId="563D874C" w:rsidR="00462902" w:rsidRDefault="005330D7">
      <w:pPr>
        <w:ind w:left="1134"/>
        <w:rPr>
          <w:sz w:val="20"/>
          <w:szCs w:val="20"/>
        </w:rPr>
      </w:pPr>
      <w:r>
        <w:rPr>
          <w:sz w:val="20"/>
          <w:szCs w:val="20"/>
        </w:rPr>
        <w:t xml:space="preserve">Risks can be compounded where children who are LGBT lack a trusted adult with whom they can be open. Therefore, </w:t>
      </w:r>
      <w:r w:rsidR="002B7665">
        <w:rPr>
          <w:sz w:val="20"/>
          <w:szCs w:val="20"/>
        </w:rPr>
        <w:t>SMC</w:t>
      </w:r>
      <w:r>
        <w:rPr>
          <w:sz w:val="20"/>
          <w:szCs w:val="20"/>
        </w:rPr>
        <w:t xml:space="preserve"> staff endeavour to provide a safe space for them to speak out or to share concerns with members of staff.</w:t>
      </w:r>
    </w:p>
    <w:p w14:paraId="6C1DBCCD" w14:textId="77777777" w:rsidR="00462902" w:rsidRDefault="005330D7">
      <w:pPr>
        <w:pStyle w:val="Heading4"/>
        <w:numPr>
          <w:ilvl w:val="0"/>
          <w:numId w:val="5"/>
        </w:numPr>
        <w:tabs>
          <w:tab w:val="left" w:pos="1800"/>
          <w:tab w:val="left" w:pos="1801"/>
        </w:tabs>
        <w:spacing w:before="196"/>
        <w:rPr>
          <w:b/>
          <w:color w:val="006FC0"/>
        </w:rPr>
      </w:pPr>
      <w:bookmarkStart w:id="4" w:name="_heading=h.5tplmakdineq" w:colFirst="0" w:colLast="0"/>
      <w:bookmarkEnd w:id="4"/>
      <w:r>
        <w:rPr>
          <w:b/>
          <w:color w:val="006FC0"/>
        </w:rPr>
        <w:t>Sharing Nudes and Semi-Nudes (previously known as sexting)</w:t>
      </w:r>
    </w:p>
    <w:p w14:paraId="4BE0F0F8" w14:textId="77777777" w:rsidR="00462902" w:rsidRDefault="005330D7">
      <w:pPr>
        <w:pStyle w:val="Heading4"/>
        <w:tabs>
          <w:tab w:val="left" w:pos="1800"/>
          <w:tab w:val="left" w:pos="1801"/>
        </w:tabs>
        <w:spacing w:before="196"/>
        <w:ind w:left="1134"/>
        <w:rPr>
          <w:sz w:val="20"/>
          <w:szCs w:val="20"/>
        </w:rPr>
      </w:pPr>
      <w:bookmarkStart w:id="5" w:name="_heading=h.iioyaa2jxlm8" w:colFirst="0" w:colLast="0"/>
      <w:bookmarkEnd w:id="5"/>
      <w:r>
        <w:rPr>
          <w:sz w:val="20"/>
          <w:szCs w:val="20"/>
        </w:rPr>
        <w:t>In cases where nudes or semi nudes have been shared, we follow the guidance given to schools and colleges by the Council for Internet Safety (UKCIS): Sharing Nudes and Semi Nudes (December 2020)</w:t>
      </w:r>
    </w:p>
    <w:p w14:paraId="0F893489" w14:textId="77777777" w:rsidR="00462902" w:rsidRDefault="00000000">
      <w:pPr>
        <w:spacing w:before="239" w:line="276" w:lineRule="auto"/>
        <w:ind w:left="1134" w:right="404"/>
        <w:rPr>
          <w:sz w:val="20"/>
          <w:szCs w:val="20"/>
        </w:rPr>
      </w:pPr>
      <w:hyperlink r:id="rId19">
        <w:r w:rsidR="005330D7">
          <w:rPr>
            <w:color w:val="1155CC"/>
            <w:sz w:val="20"/>
            <w:szCs w:val="20"/>
            <w:u w:val="single"/>
          </w:rPr>
          <w:t>https://www.gov.uk/government/publications/sharing-nudes-and-semi-nudes-advice-for-education-settings-working-with-children-and-young-people/sharing-nudes-and-semi-nudes-how-to-respond-to-an-incident-overview</w:t>
        </w:r>
      </w:hyperlink>
    </w:p>
    <w:p w14:paraId="1DB12877" w14:textId="77777777" w:rsidR="00462902" w:rsidRDefault="00000000">
      <w:pPr>
        <w:spacing w:before="239" w:line="276" w:lineRule="auto"/>
        <w:ind w:left="1134" w:right="404"/>
        <w:rPr>
          <w:sz w:val="20"/>
          <w:szCs w:val="20"/>
        </w:rPr>
      </w:pPr>
      <w:hyperlink r:id="rId20">
        <w:r w:rsidR="005330D7">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306A15A7" w14:textId="77777777" w:rsidR="00462902" w:rsidRDefault="00000000">
      <w:pPr>
        <w:spacing w:before="239" w:line="276" w:lineRule="auto"/>
        <w:ind w:left="1134" w:right="404"/>
        <w:rPr>
          <w:sz w:val="20"/>
          <w:szCs w:val="20"/>
        </w:rPr>
      </w:pPr>
      <w:hyperlink r:id="rId21">
        <w:r w:rsidR="005330D7">
          <w:rPr>
            <w:color w:val="1155CC"/>
            <w:sz w:val="20"/>
            <w:szCs w:val="20"/>
            <w:u w:val="single"/>
          </w:rPr>
          <w:t>https://assets.publishing.service.gov.uk/government/uploads/system/uploads/attachment_data/file/947546/Sharing_nudes_and_semi_nudes_how_to_respond_to_an_incident_Summary_V2.pdf</w:t>
        </w:r>
      </w:hyperlink>
    </w:p>
    <w:p w14:paraId="70CD78E3" w14:textId="77777777" w:rsidR="00462902" w:rsidRDefault="00000000">
      <w:pPr>
        <w:spacing w:before="239" w:line="276" w:lineRule="auto"/>
        <w:ind w:left="1134" w:right="404"/>
        <w:rPr>
          <w:sz w:val="20"/>
          <w:szCs w:val="20"/>
        </w:rPr>
      </w:pPr>
      <w:hyperlink r:id="rId22">
        <w:r w:rsidR="005330D7">
          <w:rPr>
            <w:color w:val="1155CC"/>
            <w:sz w:val="20"/>
            <w:szCs w:val="20"/>
            <w:u w:val="single"/>
          </w:rPr>
          <w:t>https://assets.publishing.service.gov.uk/government/uploads/system/uploads/attachment_data/file/1008443/UKCIS_sharing_nudes_and_semi_nudes_advice_for_education_settings__Web_accessible_.pdf</w:t>
        </w:r>
      </w:hyperlink>
    </w:p>
    <w:p w14:paraId="15A398C6" w14:textId="77777777" w:rsidR="00462902" w:rsidRDefault="005330D7">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4028A498" w14:textId="77777777" w:rsidR="00462902" w:rsidRDefault="005330D7">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w:t>
      </w:r>
      <w:proofErr w:type="gramStart"/>
      <w:r>
        <w:rPr>
          <w:sz w:val="20"/>
          <w:szCs w:val="20"/>
        </w:rPr>
        <w:t>pics’</w:t>
      </w:r>
      <w:proofErr w:type="gramEnd"/>
      <w:r>
        <w:rPr>
          <w:sz w:val="20"/>
          <w:szCs w:val="20"/>
        </w:rPr>
        <w:t>.</w:t>
      </w:r>
    </w:p>
    <w:p w14:paraId="723F2BB0" w14:textId="77777777" w:rsidR="00462902" w:rsidRDefault="005330D7">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7C7C0249" w14:textId="77777777" w:rsidR="00462902" w:rsidRDefault="005330D7">
      <w:pPr>
        <w:spacing w:before="239" w:line="276" w:lineRule="auto"/>
        <w:ind w:left="1134" w:right="404"/>
        <w:rPr>
          <w:sz w:val="20"/>
          <w:szCs w:val="20"/>
        </w:rPr>
      </w:pPr>
      <w:r>
        <w:rPr>
          <w:sz w:val="20"/>
          <w:szCs w:val="20"/>
        </w:rPr>
        <w:t xml:space="preserve">This advice does not apply to adults sharing nudes or semi-nudes of under </w:t>
      </w:r>
      <w:proofErr w:type="gramStart"/>
      <w:r>
        <w:rPr>
          <w:sz w:val="20"/>
          <w:szCs w:val="20"/>
        </w:rPr>
        <w:t>18-year olds</w:t>
      </w:r>
      <w:proofErr w:type="gramEnd"/>
      <w:r>
        <w:rPr>
          <w:sz w:val="20"/>
          <w:szCs w:val="20"/>
        </w:rPr>
        <w:t>. This is a form of child sexual abuse and must be referred to the police as a matter of urgency.</w:t>
      </w:r>
    </w:p>
    <w:p w14:paraId="3C709465" w14:textId="77777777" w:rsidR="00462902" w:rsidRDefault="005330D7">
      <w:pPr>
        <w:spacing w:before="239" w:line="276" w:lineRule="auto"/>
        <w:ind w:left="1134" w:right="404"/>
        <w:rPr>
          <w:sz w:val="20"/>
          <w:szCs w:val="20"/>
        </w:rPr>
      </w:pPr>
      <w:r>
        <w:rPr>
          <w:sz w:val="20"/>
          <w:szCs w:val="20"/>
        </w:rPr>
        <w:t>If an incident comes to the attention of a member of staff, he/she must inform the DSL immediately:</w:t>
      </w:r>
    </w:p>
    <w:p w14:paraId="45F9B37E" w14:textId="77777777" w:rsidR="00462902" w:rsidRDefault="005330D7">
      <w:pPr>
        <w:numPr>
          <w:ilvl w:val="0"/>
          <w:numId w:val="11"/>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1767C995" w14:textId="77777777" w:rsidR="00462902" w:rsidRDefault="005330D7">
      <w:pPr>
        <w:numPr>
          <w:ilvl w:val="0"/>
          <w:numId w:val="11"/>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03AD26AF" w14:textId="77777777" w:rsidR="00462902" w:rsidRDefault="005330D7">
      <w:pPr>
        <w:numPr>
          <w:ilvl w:val="0"/>
          <w:numId w:val="11"/>
        </w:numPr>
        <w:spacing w:line="276" w:lineRule="auto"/>
        <w:ind w:left="720" w:right="404" w:firstLine="0"/>
        <w:rPr>
          <w:sz w:val="20"/>
          <w:szCs w:val="20"/>
        </w:rPr>
      </w:pPr>
      <w:r>
        <w:rPr>
          <w:sz w:val="20"/>
          <w:szCs w:val="20"/>
        </w:rPr>
        <w:t>Do not delete the imagery or ask the young person to delete it.</w:t>
      </w:r>
    </w:p>
    <w:p w14:paraId="24B1BAFA" w14:textId="77777777" w:rsidR="00462902" w:rsidRDefault="005330D7">
      <w:pPr>
        <w:numPr>
          <w:ilvl w:val="0"/>
          <w:numId w:val="11"/>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515ED386" w14:textId="77777777" w:rsidR="00462902" w:rsidRDefault="005330D7">
      <w:pPr>
        <w:numPr>
          <w:ilvl w:val="0"/>
          <w:numId w:val="11"/>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3DE59931" w14:textId="77777777" w:rsidR="00462902" w:rsidRDefault="005330D7">
      <w:pPr>
        <w:numPr>
          <w:ilvl w:val="0"/>
          <w:numId w:val="11"/>
        </w:numPr>
        <w:spacing w:line="276" w:lineRule="auto"/>
        <w:ind w:left="720" w:right="404" w:firstLine="0"/>
        <w:rPr>
          <w:sz w:val="20"/>
          <w:szCs w:val="20"/>
        </w:rPr>
      </w:pPr>
      <w:r>
        <w:rPr>
          <w:sz w:val="20"/>
          <w:szCs w:val="20"/>
        </w:rPr>
        <w:t>Do not say or do anything to blame or shame any young people involved.</w:t>
      </w:r>
    </w:p>
    <w:p w14:paraId="2C32BAA7" w14:textId="77777777" w:rsidR="00462902" w:rsidRDefault="005330D7">
      <w:pPr>
        <w:numPr>
          <w:ilvl w:val="0"/>
          <w:numId w:val="11"/>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14:paraId="312F67F1" w14:textId="77777777" w:rsidR="00462902" w:rsidRDefault="00462902">
      <w:pPr>
        <w:spacing w:line="276" w:lineRule="auto"/>
        <w:ind w:left="720" w:right="233"/>
        <w:rPr>
          <w:sz w:val="20"/>
          <w:szCs w:val="20"/>
        </w:rPr>
      </w:pPr>
    </w:p>
    <w:p w14:paraId="02B36923" w14:textId="77777777" w:rsidR="00462902" w:rsidRDefault="005330D7">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37D51C5D" w14:textId="77777777" w:rsidR="00462902" w:rsidRDefault="00462902">
      <w:pPr>
        <w:spacing w:before="6"/>
        <w:ind w:left="1134"/>
        <w:rPr>
          <w:sz w:val="17"/>
          <w:szCs w:val="17"/>
        </w:rPr>
      </w:pPr>
    </w:p>
    <w:p w14:paraId="05ADDB8E" w14:textId="77777777" w:rsidR="00462902" w:rsidRDefault="005330D7">
      <w:pPr>
        <w:ind w:left="1134"/>
        <w:rPr>
          <w:sz w:val="20"/>
          <w:szCs w:val="20"/>
        </w:rPr>
      </w:pPr>
      <w:r>
        <w:rPr>
          <w:sz w:val="20"/>
          <w:szCs w:val="20"/>
        </w:rPr>
        <w:t xml:space="preserve">Immediate referral at the initial review stage should be made to MASH/Police </w:t>
      </w:r>
      <w:proofErr w:type="gramStart"/>
      <w:r>
        <w:rPr>
          <w:sz w:val="20"/>
          <w:szCs w:val="20"/>
        </w:rPr>
        <w:t>if;</w:t>
      </w:r>
      <w:proofErr w:type="gramEnd"/>
    </w:p>
    <w:p w14:paraId="79CC90CD" w14:textId="77777777" w:rsidR="00462902" w:rsidRDefault="00462902">
      <w:pPr>
        <w:spacing w:before="4"/>
        <w:ind w:left="720"/>
        <w:rPr>
          <w:sz w:val="20"/>
          <w:szCs w:val="20"/>
        </w:rPr>
      </w:pPr>
    </w:p>
    <w:p w14:paraId="37DC0DD9" w14:textId="77777777" w:rsidR="00462902" w:rsidRDefault="005330D7">
      <w:pPr>
        <w:numPr>
          <w:ilvl w:val="1"/>
          <w:numId w:val="5"/>
        </w:numPr>
        <w:tabs>
          <w:tab w:val="left" w:pos="1800"/>
          <w:tab w:val="left" w:pos="1801"/>
        </w:tabs>
        <w:spacing w:before="1"/>
        <w:ind w:left="720" w:firstLine="0"/>
      </w:pPr>
      <w:r>
        <w:rPr>
          <w:sz w:val="20"/>
          <w:szCs w:val="20"/>
        </w:rPr>
        <w:t xml:space="preserve">The incident involves an </w:t>
      </w:r>
      <w:proofErr w:type="gramStart"/>
      <w:r>
        <w:rPr>
          <w:sz w:val="20"/>
          <w:szCs w:val="20"/>
        </w:rPr>
        <w:t>adult;</w:t>
      </w:r>
      <w:proofErr w:type="gramEnd"/>
    </w:p>
    <w:p w14:paraId="100BFD99" w14:textId="77777777" w:rsidR="00462902" w:rsidRDefault="005330D7">
      <w:pPr>
        <w:numPr>
          <w:ilvl w:val="1"/>
          <w:numId w:val="5"/>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roofErr w:type="gramStart"/>
      <w:r>
        <w:rPr>
          <w:sz w:val="20"/>
          <w:szCs w:val="20"/>
        </w:rPr>
        <w:t>);</w:t>
      </w:r>
      <w:proofErr w:type="gramEnd"/>
    </w:p>
    <w:p w14:paraId="370CA02A" w14:textId="77777777" w:rsidR="00462902" w:rsidRDefault="005330D7">
      <w:pPr>
        <w:numPr>
          <w:ilvl w:val="1"/>
          <w:numId w:val="5"/>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 xml:space="preserve">child’s development stage or are </w:t>
      </w:r>
      <w:proofErr w:type="gramStart"/>
      <w:r>
        <w:rPr>
          <w:sz w:val="20"/>
          <w:szCs w:val="20"/>
        </w:rPr>
        <w:t>violent;</w:t>
      </w:r>
      <w:proofErr w:type="gramEnd"/>
    </w:p>
    <w:p w14:paraId="7A692CF7" w14:textId="77777777" w:rsidR="00462902" w:rsidRDefault="005330D7">
      <w:pPr>
        <w:numPr>
          <w:ilvl w:val="1"/>
          <w:numId w:val="5"/>
        </w:numPr>
        <w:tabs>
          <w:tab w:val="left" w:pos="1800"/>
          <w:tab w:val="left" w:pos="1801"/>
        </w:tabs>
        <w:spacing w:before="5"/>
        <w:ind w:left="720" w:firstLine="0"/>
      </w:pPr>
      <w:r>
        <w:rPr>
          <w:sz w:val="20"/>
          <w:szCs w:val="20"/>
        </w:rPr>
        <w:t xml:space="preserve">The imagery involves sexual </w:t>
      </w:r>
      <w:proofErr w:type="gramStart"/>
      <w:r>
        <w:rPr>
          <w:sz w:val="20"/>
          <w:szCs w:val="20"/>
        </w:rPr>
        <w:t>acts;</w:t>
      </w:r>
      <w:proofErr w:type="gramEnd"/>
    </w:p>
    <w:p w14:paraId="2FEF0B66" w14:textId="77777777" w:rsidR="00462902" w:rsidRDefault="005330D7">
      <w:pPr>
        <w:numPr>
          <w:ilvl w:val="1"/>
          <w:numId w:val="5"/>
        </w:numPr>
        <w:tabs>
          <w:tab w:val="left" w:pos="1800"/>
          <w:tab w:val="left" w:pos="1801"/>
        </w:tabs>
        <w:spacing w:before="34"/>
        <w:ind w:left="720" w:firstLine="0"/>
      </w:pPr>
      <w:r>
        <w:rPr>
          <w:sz w:val="20"/>
          <w:szCs w:val="20"/>
        </w:rPr>
        <w:t xml:space="preserve">The imagery involves anyone aged 12 or </w:t>
      </w:r>
      <w:proofErr w:type="gramStart"/>
      <w:r>
        <w:rPr>
          <w:sz w:val="20"/>
          <w:szCs w:val="20"/>
        </w:rPr>
        <w:t>under;</w:t>
      </w:r>
      <w:proofErr w:type="gramEnd"/>
    </w:p>
    <w:p w14:paraId="009511B7" w14:textId="77777777" w:rsidR="00462902" w:rsidRDefault="005330D7">
      <w:pPr>
        <w:numPr>
          <w:ilvl w:val="1"/>
          <w:numId w:val="5"/>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71D53BCB" w14:textId="77777777" w:rsidR="00462902" w:rsidRDefault="00462902">
      <w:pPr>
        <w:spacing w:before="8"/>
        <w:ind w:left="720"/>
        <w:rPr>
          <w:sz w:val="17"/>
          <w:szCs w:val="17"/>
        </w:rPr>
      </w:pPr>
    </w:p>
    <w:p w14:paraId="1C63E24C" w14:textId="77777777" w:rsidR="00462902" w:rsidRDefault="005330D7">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3EED2CE4" w14:textId="77777777" w:rsidR="00462902" w:rsidRDefault="00462902">
      <w:pPr>
        <w:spacing w:before="7"/>
        <w:ind w:left="1134"/>
        <w:rPr>
          <w:sz w:val="17"/>
          <w:szCs w:val="17"/>
        </w:rPr>
      </w:pPr>
    </w:p>
    <w:p w14:paraId="2BDFF1E8" w14:textId="77777777" w:rsidR="00462902" w:rsidRDefault="005330D7">
      <w:pPr>
        <w:ind w:left="1134"/>
        <w:rPr>
          <w:sz w:val="20"/>
          <w:szCs w:val="20"/>
        </w:rPr>
      </w:pPr>
      <w:r>
        <w:rPr>
          <w:sz w:val="20"/>
          <w:szCs w:val="20"/>
        </w:rPr>
        <w:t xml:space="preserve">In applying </w:t>
      </w:r>
      <w:proofErr w:type="gramStart"/>
      <w:r>
        <w:rPr>
          <w:sz w:val="20"/>
          <w:szCs w:val="20"/>
        </w:rPr>
        <w:t>judgement</w:t>
      </w:r>
      <w:proofErr w:type="gramEnd"/>
      <w:r>
        <w:rPr>
          <w:sz w:val="20"/>
          <w:szCs w:val="20"/>
        </w:rPr>
        <w:t xml:space="preserve"> the DSL will consider if;</w:t>
      </w:r>
    </w:p>
    <w:p w14:paraId="49502B45" w14:textId="77777777" w:rsidR="00462902" w:rsidRDefault="00462902">
      <w:pPr>
        <w:spacing w:before="2"/>
        <w:ind w:left="720"/>
        <w:rPr>
          <w:sz w:val="20"/>
          <w:szCs w:val="20"/>
        </w:rPr>
      </w:pPr>
    </w:p>
    <w:p w14:paraId="2398D5AD" w14:textId="77777777" w:rsidR="00462902" w:rsidRDefault="005330D7">
      <w:pPr>
        <w:numPr>
          <w:ilvl w:val="1"/>
          <w:numId w:val="5"/>
        </w:numPr>
        <w:tabs>
          <w:tab w:val="left" w:pos="1800"/>
          <w:tab w:val="left" w:pos="1801"/>
        </w:tabs>
        <w:ind w:left="720" w:firstLine="0"/>
      </w:pPr>
      <w:r>
        <w:rPr>
          <w:sz w:val="20"/>
          <w:szCs w:val="20"/>
        </w:rPr>
        <w:t>there is a significant age difference between the sender/</w:t>
      </w:r>
      <w:proofErr w:type="gramStart"/>
      <w:r>
        <w:rPr>
          <w:sz w:val="20"/>
          <w:szCs w:val="20"/>
        </w:rPr>
        <w:t>receiver;</w:t>
      </w:r>
      <w:proofErr w:type="gramEnd"/>
    </w:p>
    <w:p w14:paraId="394A1EFF" w14:textId="77777777" w:rsidR="00462902" w:rsidRDefault="005330D7">
      <w:pPr>
        <w:numPr>
          <w:ilvl w:val="1"/>
          <w:numId w:val="5"/>
        </w:numPr>
        <w:tabs>
          <w:tab w:val="left" w:pos="1800"/>
          <w:tab w:val="left" w:pos="1801"/>
        </w:tabs>
        <w:spacing w:before="33"/>
        <w:ind w:left="720" w:firstLine="0"/>
      </w:pPr>
      <w:r>
        <w:rPr>
          <w:sz w:val="20"/>
          <w:szCs w:val="20"/>
        </w:rPr>
        <w:t>there is any coercion or encouragement beyond the sender/</w:t>
      </w:r>
      <w:proofErr w:type="gramStart"/>
      <w:r>
        <w:rPr>
          <w:sz w:val="20"/>
          <w:szCs w:val="20"/>
        </w:rPr>
        <w:t>receiver;</w:t>
      </w:r>
      <w:proofErr w:type="gramEnd"/>
    </w:p>
    <w:p w14:paraId="6B93EB9C" w14:textId="77777777" w:rsidR="00462902" w:rsidRDefault="005330D7">
      <w:pPr>
        <w:numPr>
          <w:ilvl w:val="1"/>
          <w:numId w:val="5"/>
        </w:numPr>
        <w:tabs>
          <w:tab w:val="left" w:pos="1800"/>
          <w:tab w:val="left" w:pos="1801"/>
        </w:tabs>
        <w:spacing w:before="34"/>
        <w:ind w:left="720" w:firstLine="0"/>
      </w:pPr>
      <w:r>
        <w:rPr>
          <w:sz w:val="20"/>
          <w:szCs w:val="20"/>
        </w:rPr>
        <w:t xml:space="preserve">the imagery was shared and received with the knowledge of the child in the </w:t>
      </w:r>
      <w:proofErr w:type="gramStart"/>
      <w:r>
        <w:rPr>
          <w:sz w:val="20"/>
          <w:szCs w:val="20"/>
        </w:rPr>
        <w:t>imagery;</w:t>
      </w:r>
      <w:proofErr w:type="gramEnd"/>
    </w:p>
    <w:p w14:paraId="24C2AABF" w14:textId="77777777" w:rsidR="00462902" w:rsidRDefault="005330D7">
      <w:pPr>
        <w:numPr>
          <w:ilvl w:val="1"/>
          <w:numId w:val="5"/>
        </w:numPr>
        <w:tabs>
          <w:tab w:val="left" w:pos="1800"/>
          <w:tab w:val="left" w:pos="1801"/>
        </w:tabs>
        <w:spacing w:before="33"/>
        <w:ind w:left="720" w:firstLine="0"/>
      </w:pPr>
      <w:r>
        <w:rPr>
          <w:sz w:val="20"/>
          <w:szCs w:val="20"/>
        </w:rPr>
        <w:t xml:space="preserve">the child is more vulnerable than usual i.e. at </w:t>
      </w:r>
      <w:proofErr w:type="gramStart"/>
      <w:r>
        <w:rPr>
          <w:sz w:val="20"/>
          <w:szCs w:val="20"/>
        </w:rPr>
        <w:t>risk;</w:t>
      </w:r>
      <w:proofErr w:type="gramEnd"/>
    </w:p>
    <w:p w14:paraId="5B1D2A97" w14:textId="77777777" w:rsidR="00462902" w:rsidRDefault="005330D7">
      <w:pPr>
        <w:numPr>
          <w:ilvl w:val="1"/>
          <w:numId w:val="5"/>
        </w:numPr>
        <w:tabs>
          <w:tab w:val="left" w:pos="1800"/>
          <w:tab w:val="left" w:pos="1801"/>
        </w:tabs>
        <w:spacing w:before="34"/>
        <w:ind w:left="720" w:firstLine="0"/>
      </w:pPr>
      <w:r>
        <w:rPr>
          <w:sz w:val="20"/>
          <w:szCs w:val="20"/>
        </w:rPr>
        <w:t xml:space="preserve">there is a significant impact on the children </w:t>
      </w:r>
      <w:proofErr w:type="gramStart"/>
      <w:r>
        <w:rPr>
          <w:sz w:val="20"/>
          <w:szCs w:val="20"/>
        </w:rPr>
        <w:t>involved;</w:t>
      </w:r>
      <w:proofErr w:type="gramEnd"/>
    </w:p>
    <w:p w14:paraId="08F7CE75" w14:textId="77777777" w:rsidR="00462902" w:rsidRDefault="005330D7">
      <w:pPr>
        <w:numPr>
          <w:ilvl w:val="1"/>
          <w:numId w:val="5"/>
        </w:numPr>
        <w:tabs>
          <w:tab w:val="left" w:pos="1800"/>
          <w:tab w:val="left" w:pos="1801"/>
        </w:tabs>
        <w:spacing w:before="30"/>
        <w:ind w:left="720" w:firstLine="0"/>
      </w:pPr>
      <w:r>
        <w:rPr>
          <w:sz w:val="20"/>
          <w:szCs w:val="20"/>
        </w:rPr>
        <w:t xml:space="preserve">the image is of a severe or extreme </w:t>
      </w:r>
      <w:proofErr w:type="gramStart"/>
      <w:r>
        <w:rPr>
          <w:sz w:val="20"/>
          <w:szCs w:val="20"/>
        </w:rPr>
        <w:t>nature;</w:t>
      </w:r>
      <w:proofErr w:type="gramEnd"/>
    </w:p>
    <w:p w14:paraId="25B80BB0" w14:textId="77777777" w:rsidR="00462902" w:rsidRDefault="005330D7">
      <w:pPr>
        <w:numPr>
          <w:ilvl w:val="1"/>
          <w:numId w:val="5"/>
        </w:numPr>
        <w:tabs>
          <w:tab w:val="left" w:pos="1800"/>
          <w:tab w:val="left" w:pos="1801"/>
        </w:tabs>
        <w:spacing w:before="34"/>
        <w:ind w:left="720" w:firstLine="0"/>
      </w:pPr>
      <w:r>
        <w:rPr>
          <w:sz w:val="20"/>
          <w:szCs w:val="20"/>
        </w:rPr>
        <w:t xml:space="preserve">the child involved understands </w:t>
      </w:r>
      <w:proofErr w:type="gramStart"/>
      <w:r>
        <w:rPr>
          <w:sz w:val="20"/>
          <w:szCs w:val="20"/>
        </w:rPr>
        <w:t>consent;</w:t>
      </w:r>
      <w:proofErr w:type="gramEnd"/>
    </w:p>
    <w:p w14:paraId="20A526B9" w14:textId="77777777" w:rsidR="00462902" w:rsidRDefault="005330D7">
      <w:pPr>
        <w:numPr>
          <w:ilvl w:val="1"/>
          <w:numId w:val="5"/>
        </w:numPr>
        <w:tabs>
          <w:tab w:val="left" w:pos="1800"/>
          <w:tab w:val="left" w:pos="1801"/>
        </w:tabs>
        <w:spacing w:before="34"/>
        <w:ind w:left="720" w:firstLine="0"/>
      </w:pPr>
      <w:r>
        <w:rPr>
          <w:sz w:val="20"/>
          <w:szCs w:val="20"/>
        </w:rPr>
        <w:t xml:space="preserve">the situation is isolated or if the image been more widely </w:t>
      </w:r>
      <w:proofErr w:type="gramStart"/>
      <w:r>
        <w:rPr>
          <w:sz w:val="20"/>
          <w:szCs w:val="20"/>
        </w:rPr>
        <w:t>distributed;</w:t>
      </w:r>
      <w:proofErr w:type="gramEnd"/>
    </w:p>
    <w:p w14:paraId="7ACB3B21" w14:textId="77777777" w:rsidR="00462902" w:rsidRDefault="005330D7">
      <w:pPr>
        <w:numPr>
          <w:ilvl w:val="1"/>
          <w:numId w:val="5"/>
        </w:numPr>
        <w:tabs>
          <w:tab w:val="left" w:pos="1800"/>
          <w:tab w:val="left" w:pos="1801"/>
        </w:tabs>
        <w:spacing w:before="33"/>
        <w:ind w:left="720" w:firstLine="0"/>
      </w:pPr>
      <w:r>
        <w:rPr>
          <w:sz w:val="20"/>
          <w:szCs w:val="20"/>
        </w:rPr>
        <w:t>there other circumstances relating to either the sender or recipient that may add cause for concern</w:t>
      </w:r>
    </w:p>
    <w:p w14:paraId="61A85C78" w14:textId="77777777" w:rsidR="00462902" w:rsidRDefault="005330D7">
      <w:pPr>
        <w:spacing w:before="32"/>
        <w:ind w:left="720" w:firstLine="720"/>
        <w:rPr>
          <w:sz w:val="20"/>
          <w:szCs w:val="20"/>
        </w:rPr>
      </w:pPr>
      <w:r>
        <w:rPr>
          <w:sz w:val="20"/>
          <w:szCs w:val="20"/>
        </w:rPr>
        <w:t xml:space="preserve">i.e. difficult home </w:t>
      </w:r>
      <w:proofErr w:type="gramStart"/>
      <w:r>
        <w:rPr>
          <w:sz w:val="20"/>
          <w:szCs w:val="20"/>
        </w:rPr>
        <w:t>circumstances;</w:t>
      </w:r>
      <w:proofErr w:type="gramEnd"/>
    </w:p>
    <w:p w14:paraId="12F04EA0" w14:textId="77777777" w:rsidR="00462902" w:rsidRDefault="005330D7">
      <w:pPr>
        <w:numPr>
          <w:ilvl w:val="1"/>
          <w:numId w:val="5"/>
        </w:numPr>
        <w:tabs>
          <w:tab w:val="left" w:pos="1800"/>
          <w:tab w:val="left" w:pos="1801"/>
        </w:tabs>
        <w:spacing w:before="35"/>
        <w:ind w:left="720" w:firstLine="0"/>
      </w:pPr>
      <w:r>
        <w:rPr>
          <w:sz w:val="20"/>
          <w:szCs w:val="20"/>
        </w:rPr>
        <w:t>the children have been involved in incidents relating to youth produced imagery before.</w:t>
      </w:r>
    </w:p>
    <w:p w14:paraId="2804FA3D" w14:textId="77777777" w:rsidR="00462902" w:rsidRDefault="00462902">
      <w:pPr>
        <w:spacing w:before="2"/>
        <w:ind w:left="720"/>
        <w:rPr>
          <w:sz w:val="20"/>
          <w:szCs w:val="20"/>
        </w:rPr>
      </w:pPr>
    </w:p>
    <w:p w14:paraId="6200ACC8" w14:textId="77777777" w:rsidR="00462902" w:rsidRDefault="005330D7">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4EF15E74" w14:textId="77777777" w:rsidR="00462902" w:rsidRDefault="00462902">
      <w:pPr>
        <w:spacing w:before="5"/>
        <w:ind w:left="1134"/>
        <w:rPr>
          <w:sz w:val="17"/>
          <w:szCs w:val="17"/>
        </w:rPr>
      </w:pPr>
    </w:p>
    <w:p w14:paraId="1CC17444" w14:textId="77777777" w:rsidR="00462902" w:rsidRDefault="005330D7">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44960C4D" w14:textId="77777777" w:rsidR="00462902" w:rsidRDefault="00462902">
      <w:pPr>
        <w:spacing w:line="278" w:lineRule="auto"/>
        <w:ind w:left="1134" w:right="289"/>
        <w:rPr>
          <w:sz w:val="20"/>
          <w:szCs w:val="20"/>
        </w:rPr>
      </w:pPr>
    </w:p>
    <w:p w14:paraId="4B62B745" w14:textId="77777777" w:rsidR="00462902" w:rsidRDefault="00462902">
      <w:pPr>
        <w:spacing w:line="278" w:lineRule="auto"/>
        <w:ind w:left="1134" w:right="289"/>
        <w:rPr>
          <w:b/>
          <w:sz w:val="20"/>
          <w:szCs w:val="20"/>
          <w:highlight w:val="yellow"/>
        </w:rPr>
      </w:pPr>
    </w:p>
    <w:p w14:paraId="251DAEFB" w14:textId="77777777" w:rsidR="00462902" w:rsidRDefault="00462902">
      <w:pPr>
        <w:spacing w:line="278" w:lineRule="auto"/>
        <w:ind w:left="1080" w:right="289"/>
        <w:rPr>
          <w:b/>
          <w:color w:val="FF0000"/>
          <w:sz w:val="20"/>
          <w:szCs w:val="20"/>
        </w:rPr>
      </w:pPr>
    </w:p>
    <w:p w14:paraId="7ECE8FA6" w14:textId="77777777" w:rsidR="00462902" w:rsidRDefault="005330D7">
      <w:pPr>
        <w:pStyle w:val="Heading4"/>
        <w:numPr>
          <w:ilvl w:val="0"/>
          <w:numId w:val="5"/>
        </w:numPr>
        <w:tabs>
          <w:tab w:val="left" w:pos="1800"/>
          <w:tab w:val="left" w:pos="1801"/>
        </w:tabs>
        <w:spacing w:before="197"/>
        <w:rPr>
          <w:b/>
          <w:color w:val="006FC0"/>
          <w:sz w:val="32"/>
          <w:szCs w:val="32"/>
        </w:rPr>
      </w:pPr>
      <w:bookmarkStart w:id="6" w:name="_heading=h.flg79czem7b0" w:colFirst="0" w:colLast="0"/>
      <w:bookmarkEnd w:id="6"/>
      <w:r>
        <w:rPr>
          <w:b/>
          <w:color w:val="006FC0"/>
          <w:sz w:val="28"/>
          <w:szCs w:val="28"/>
        </w:rPr>
        <w:t>Allegations against staff</w:t>
      </w:r>
    </w:p>
    <w:p w14:paraId="5569C38C" w14:textId="77777777" w:rsidR="00462902" w:rsidRDefault="00462902">
      <w:pPr>
        <w:tabs>
          <w:tab w:val="left" w:pos="1800"/>
          <w:tab w:val="left" w:pos="1801"/>
        </w:tabs>
      </w:pPr>
    </w:p>
    <w:p w14:paraId="557FAF98" w14:textId="77777777" w:rsidR="00462902" w:rsidRDefault="005330D7">
      <w:pPr>
        <w:tabs>
          <w:tab w:val="left" w:pos="1800"/>
          <w:tab w:val="left" w:pos="1801"/>
        </w:tabs>
        <w:spacing w:before="100" w:after="100" w:line="276" w:lineRule="auto"/>
        <w:ind w:left="1134" w:right="100"/>
        <w:rPr>
          <w:b/>
          <w:sz w:val="20"/>
          <w:szCs w:val="20"/>
        </w:rPr>
      </w:pPr>
      <w:r>
        <w:rPr>
          <w:b/>
          <w:sz w:val="20"/>
          <w:szCs w:val="20"/>
        </w:rPr>
        <w:t>Allegations or concerns about an adult working in the school whether as a teacher, supply teacher, other staff, volunteers or contractors</w:t>
      </w:r>
    </w:p>
    <w:p w14:paraId="1E803CFA" w14:textId="6A9D76CC" w:rsidR="00462902" w:rsidRDefault="005330D7">
      <w:pPr>
        <w:ind w:left="1134"/>
        <w:rPr>
          <w:rFonts w:ascii="Times New Roman" w:eastAsia="Times New Roman" w:hAnsi="Times New Roman" w:cs="Times New Roman"/>
          <w:sz w:val="24"/>
          <w:szCs w:val="24"/>
        </w:rPr>
      </w:pPr>
      <w:r>
        <w:rPr>
          <w:sz w:val="20"/>
          <w:szCs w:val="20"/>
        </w:rPr>
        <w:t xml:space="preserve">At </w:t>
      </w:r>
      <w:r w:rsidR="002B7665">
        <w:rPr>
          <w:sz w:val="20"/>
          <w:szCs w:val="20"/>
        </w:rPr>
        <w:t>SMC</w:t>
      </w:r>
      <w:r>
        <w:rPr>
          <w:sz w:val="20"/>
          <w:szCs w:val="20"/>
        </w:rPr>
        <w:t xml:space="preserve"> we recognise the possibility that adults working in the school may harm children, including governors, volunteers, supply teachers and agency staff. </w:t>
      </w:r>
      <w:r>
        <w:rPr>
          <w:b/>
          <w:color w:val="000000"/>
        </w:rPr>
        <w:t>Allegation Against a Member of Staff</w:t>
      </w:r>
    </w:p>
    <w:p w14:paraId="38B005BB" w14:textId="77777777" w:rsidR="00462902" w:rsidRDefault="00462902">
      <w:pPr>
        <w:spacing w:after="240"/>
        <w:ind w:left="1134"/>
        <w:rPr>
          <w:rFonts w:ascii="Times New Roman" w:eastAsia="Times New Roman" w:hAnsi="Times New Roman" w:cs="Times New Roman"/>
          <w:sz w:val="24"/>
          <w:szCs w:val="24"/>
        </w:rPr>
      </w:pPr>
    </w:p>
    <w:p w14:paraId="53D8B8A4" w14:textId="77777777" w:rsidR="00462902" w:rsidRDefault="005330D7">
      <w:pPr>
        <w:widowControl/>
        <w:numPr>
          <w:ilvl w:val="0"/>
          <w:numId w:val="12"/>
        </w:numPr>
        <w:ind w:left="1134"/>
      </w:pPr>
      <w:r>
        <w:rPr>
          <w:color w:val="000000"/>
          <w:sz w:val="20"/>
          <w:szCs w:val="20"/>
        </w:rPr>
        <w:t>Follow Managing Allegations Against Staff Policy</w:t>
      </w:r>
    </w:p>
    <w:p w14:paraId="3C304006" w14:textId="77777777" w:rsidR="00462902" w:rsidRDefault="005330D7">
      <w:pPr>
        <w:widowControl/>
        <w:numPr>
          <w:ilvl w:val="0"/>
          <w:numId w:val="12"/>
        </w:numPr>
        <w:ind w:left="1134"/>
      </w:pPr>
      <w:r>
        <w:rPr>
          <w:color w:val="000000"/>
          <w:sz w:val="20"/>
          <w:szCs w:val="20"/>
        </w:rPr>
        <w:t>Inform SIO and Trust HR Manager immediately</w:t>
      </w:r>
    </w:p>
    <w:p w14:paraId="2214F4DB" w14:textId="77777777" w:rsidR="00462902" w:rsidRDefault="005330D7">
      <w:pPr>
        <w:widowControl/>
        <w:numPr>
          <w:ilvl w:val="0"/>
          <w:numId w:val="12"/>
        </w:numPr>
        <w:ind w:left="1134"/>
      </w:pPr>
      <w:r>
        <w:rPr>
          <w:color w:val="000000"/>
          <w:sz w:val="20"/>
          <w:szCs w:val="20"/>
        </w:rPr>
        <w:t>SIO will inform Director of Education immediately</w:t>
      </w:r>
    </w:p>
    <w:p w14:paraId="190244C3" w14:textId="77777777" w:rsidR="00462902" w:rsidRDefault="005330D7">
      <w:pPr>
        <w:widowControl/>
        <w:numPr>
          <w:ilvl w:val="0"/>
          <w:numId w:val="12"/>
        </w:numPr>
        <w:ind w:left="1134"/>
      </w:pPr>
      <w:r>
        <w:rPr>
          <w:color w:val="000000"/>
          <w:sz w:val="20"/>
          <w:szCs w:val="20"/>
        </w:rPr>
        <w:t>Director of Education will inform Diocese Safeguarding Lead – Robert.Brown@prcdtr.org.uk</w:t>
      </w:r>
    </w:p>
    <w:p w14:paraId="0714A018" w14:textId="77777777" w:rsidR="00462902" w:rsidRDefault="005330D7">
      <w:pPr>
        <w:widowControl/>
        <w:numPr>
          <w:ilvl w:val="0"/>
          <w:numId w:val="12"/>
        </w:numPr>
        <w:ind w:left="1134"/>
      </w:pPr>
      <w:r>
        <w:rPr>
          <w:color w:val="000000"/>
          <w:sz w:val="20"/>
          <w:szCs w:val="20"/>
        </w:rPr>
        <w:t>A decision will be made by the Trust HR Manager and Director of Education as to whether suspension is an appropriate action.</w:t>
      </w:r>
    </w:p>
    <w:p w14:paraId="3D4E757C" w14:textId="77777777" w:rsidR="00462902" w:rsidRDefault="005330D7">
      <w:pPr>
        <w:widowControl/>
        <w:numPr>
          <w:ilvl w:val="0"/>
          <w:numId w:val="12"/>
        </w:numPr>
        <w:ind w:left="1134"/>
      </w:pPr>
      <w:r>
        <w:rPr>
          <w:color w:val="000000"/>
          <w:sz w:val="20"/>
          <w:szCs w:val="20"/>
        </w:rPr>
        <w:t>HT to carry out risk assessment and instigate identified control measures</w:t>
      </w:r>
    </w:p>
    <w:p w14:paraId="05FDFBCE" w14:textId="77777777" w:rsidR="00462902" w:rsidRDefault="005330D7">
      <w:pPr>
        <w:widowControl/>
        <w:numPr>
          <w:ilvl w:val="0"/>
          <w:numId w:val="12"/>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7BB1B492" w14:textId="77777777" w:rsidR="00462902" w:rsidRDefault="00462902">
      <w:pPr>
        <w:ind w:left="1134"/>
        <w:rPr>
          <w:rFonts w:ascii="Times New Roman" w:eastAsia="Times New Roman" w:hAnsi="Times New Roman" w:cs="Times New Roman"/>
          <w:sz w:val="20"/>
          <w:szCs w:val="20"/>
        </w:rPr>
      </w:pPr>
    </w:p>
    <w:p w14:paraId="6B6941B8" w14:textId="77777777" w:rsidR="00462902" w:rsidRDefault="005330D7">
      <w:pPr>
        <w:ind w:left="1134"/>
        <w:rPr>
          <w:rFonts w:ascii="Times New Roman" w:eastAsia="Times New Roman" w:hAnsi="Times New Roman" w:cs="Times New Roman"/>
          <w:sz w:val="20"/>
          <w:szCs w:val="20"/>
        </w:rPr>
      </w:pPr>
      <w:r>
        <w:rPr>
          <w:b/>
          <w:color w:val="000000"/>
          <w:sz w:val="20"/>
          <w:szCs w:val="20"/>
        </w:rPr>
        <w:t>Allegations/social service investigation re a member of staff’s own child/children who are pupils of the school</w:t>
      </w:r>
    </w:p>
    <w:p w14:paraId="400B1346" w14:textId="77777777" w:rsidR="00462902" w:rsidRDefault="00462902">
      <w:pPr>
        <w:spacing w:after="240"/>
        <w:ind w:left="1134"/>
        <w:rPr>
          <w:rFonts w:ascii="Times New Roman" w:eastAsia="Times New Roman" w:hAnsi="Times New Roman" w:cs="Times New Roman"/>
          <w:sz w:val="20"/>
          <w:szCs w:val="20"/>
        </w:rPr>
      </w:pPr>
    </w:p>
    <w:p w14:paraId="03EF3FC5" w14:textId="77777777" w:rsidR="00462902" w:rsidRDefault="005330D7">
      <w:pPr>
        <w:widowControl/>
        <w:numPr>
          <w:ilvl w:val="0"/>
          <w:numId w:val="1"/>
        </w:numPr>
        <w:ind w:left="1134"/>
      </w:pPr>
      <w:r>
        <w:rPr>
          <w:color w:val="000000"/>
          <w:sz w:val="20"/>
          <w:szCs w:val="20"/>
        </w:rPr>
        <w:t>Follow Managing Allegations Against Staff Policy including notification of LADO</w:t>
      </w:r>
    </w:p>
    <w:p w14:paraId="0C6E2C28" w14:textId="77777777" w:rsidR="00462902" w:rsidRDefault="005330D7">
      <w:pPr>
        <w:widowControl/>
        <w:numPr>
          <w:ilvl w:val="0"/>
          <w:numId w:val="1"/>
        </w:numPr>
        <w:ind w:left="1134"/>
      </w:pPr>
      <w:r>
        <w:rPr>
          <w:color w:val="000000"/>
          <w:sz w:val="20"/>
          <w:szCs w:val="20"/>
        </w:rPr>
        <w:t>Inform SIO and Trust HR Manager immediately</w:t>
      </w:r>
    </w:p>
    <w:p w14:paraId="79A0A7DC" w14:textId="77777777" w:rsidR="00462902" w:rsidRDefault="005330D7">
      <w:pPr>
        <w:widowControl/>
        <w:numPr>
          <w:ilvl w:val="0"/>
          <w:numId w:val="1"/>
        </w:numPr>
        <w:ind w:left="1134"/>
      </w:pPr>
      <w:r>
        <w:rPr>
          <w:color w:val="000000"/>
          <w:sz w:val="20"/>
          <w:szCs w:val="20"/>
        </w:rPr>
        <w:t>SIO will inform Director of Education immediately</w:t>
      </w:r>
    </w:p>
    <w:p w14:paraId="23549F01" w14:textId="77777777" w:rsidR="00462902" w:rsidRDefault="005330D7">
      <w:pPr>
        <w:widowControl/>
        <w:numPr>
          <w:ilvl w:val="0"/>
          <w:numId w:val="1"/>
        </w:numPr>
        <w:ind w:left="1134"/>
      </w:pPr>
      <w:r>
        <w:rPr>
          <w:color w:val="000000"/>
          <w:sz w:val="20"/>
          <w:szCs w:val="20"/>
        </w:rPr>
        <w:t>Director of Education will inform Diocese Safeguarding Lead – Robert.Brown@prcdtr.org.uk</w:t>
      </w:r>
    </w:p>
    <w:p w14:paraId="0064BB6A" w14:textId="77777777" w:rsidR="00462902" w:rsidRDefault="005330D7">
      <w:pPr>
        <w:widowControl/>
        <w:numPr>
          <w:ilvl w:val="0"/>
          <w:numId w:val="1"/>
        </w:numPr>
        <w:ind w:left="1134"/>
      </w:pPr>
      <w:r>
        <w:rPr>
          <w:color w:val="000000"/>
          <w:sz w:val="20"/>
          <w:szCs w:val="20"/>
        </w:rPr>
        <w:t>A decision will be made by the Trust HR Manager and Director of Education as to whether suspension is an appropriate action.</w:t>
      </w:r>
    </w:p>
    <w:p w14:paraId="33768103" w14:textId="77777777" w:rsidR="00462902" w:rsidRDefault="005330D7">
      <w:pPr>
        <w:widowControl/>
        <w:numPr>
          <w:ilvl w:val="0"/>
          <w:numId w:val="1"/>
        </w:numPr>
        <w:ind w:left="1134"/>
      </w:pPr>
      <w:r>
        <w:rPr>
          <w:color w:val="000000"/>
          <w:sz w:val="20"/>
          <w:szCs w:val="20"/>
        </w:rPr>
        <w:t>SIO and Director of Education to undertake risk assessment to support management of situation</w:t>
      </w:r>
    </w:p>
    <w:p w14:paraId="64403013" w14:textId="77777777" w:rsidR="00462902" w:rsidRDefault="005330D7">
      <w:pPr>
        <w:widowControl/>
        <w:numPr>
          <w:ilvl w:val="0"/>
          <w:numId w:val="1"/>
        </w:numPr>
        <w:ind w:left="1134"/>
        <w:rPr>
          <w:color w:val="000000"/>
        </w:rPr>
      </w:pPr>
      <w:r>
        <w:rPr>
          <w:color w:val="000000"/>
          <w:sz w:val="20"/>
          <w:szCs w:val="20"/>
        </w:rPr>
        <w:t>Remove member of staff’s access to CPOMs records of their own children.</w:t>
      </w:r>
    </w:p>
    <w:p w14:paraId="0D8124EB" w14:textId="77777777" w:rsidR="00462902" w:rsidRDefault="005330D7">
      <w:pPr>
        <w:widowControl/>
        <w:numPr>
          <w:ilvl w:val="0"/>
          <w:numId w:val="1"/>
        </w:numPr>
        <w:ind w:left="1134"/>
      </w:pPr>
      <w:r>
        <w:rPr>
          <w:color w:val="000000"/>
          <w:sz w:val="20"/>
          <w:szCs w:val="20"/>
        </w:rPr>
        <w:t>Obtain member of staff’s agreement not to access CPOMs records for their own children. </w:t>
      </w:r>
    </w:p>
    <w:p w14:paraId="2E7200F2" w14:textId="77777777" w:rsidR="00462902" w:rsidRDefault="005330D7">
      <w:pPr>
        <w:widowControl/>
        <w:numPr>
          <w:ilvl w:val="0"/>
          <w:numId w:val="1"/>
        </w:numPr>
        <w:ind w:left="1134"/>
      </w:pPr>
      <w:r>
        <w:rPr>
          <w:color w:val="000000"/>
          <w:sz w:val="20"/>
          <w:szCs w:val="20"/>
        </w:rPr>
        <w:t>Ensure that member of staff is not involved in the management of the safeguarding case</w:t>
      </w:r>
    </w:p>
    <w:p w14:paraId="669B18E1" w14:textId="77777777" w:rsidR="00462902" w:rsidRDefault="005330D7">
      <w:pPr>
        <w:widowControl/>
        <w:numPr>
          <w:ilvl w:val="0"/>
          <w:numId w:val="1"/>
        </w:numPr>
        <w:ind w:left="1134"/>
      </w:pPr>
      <w:r>
        <w:rPr>
          <w:color w:val="000000"/>
          <w:sz w:val="20"/>
          <w:szCs w:val="20"/>
        </w:rPr>
        <w:t>Consider removing email access to restrict sight of communications from LA or police.</w:t>
      </w:r>
    </w:p>
    <w:p w14:paraId="67166F30" w14:textId="77777777" w:rsidR="00462902" w:rsidRDefault="005330D7">
      <w:pPr>
        <w:widowControl/>
        <w:numPr>
          <w:ilvl w:val="0"/>
          <w:numId w:val="1"/>
        </w:numPr>
        <w:ind w:left="1134"/>
      </w:pPr>
      <w:r>
        <w:rPr>
          <w:color w:val="000000"/>
          <w:sz w:val="20"/>
          <w:szCs w:val="20"/>
        </w:rPr>
        <w:t>Consider application of staff disciplinary policy if necessary</w:t>
      </w:r>
    </w:p>
    <w:p w14:paraId="62B48384" w14:textId="77777777" w:rsidR="00462902" w:rsidRDefault="005330D7">
      <w:pPr>
        <w:widowControl/>
        <w:numPr>
          <w:ilvl w:val="0"/>
          <w:numId w:val="1"/>
        </w:numPr>
        <w:ind w:left="1134"/>
      </w:pPr>
      <w:r>
        <w:rPr>
          <w:color w:val="000000"/>
          <w:sz w:val="20"/>
          <w:szCs w:val="20"/>
        </w:rPr>
        <w:t>Ensure member of staff’s children have full protection and support as per other children</w:t>
      </w:r>
    </w:p>
    <w:p w14:paraId="42263B31" w14:textId="77777777" w:rsidR="00462902" w:rsidRDefault="00462902">
      <w:pPr>
        <w:tabs>
          <w:tab w:val="left" w:pos="1800"/>
          <w:tab w:val="left" w:pos="1801"/>
        </w:tabs>
        <w:spacing w:before="100" w:after="100" w:line="276" w:lineRule="auto"/>
        <w:ind w:left="1134" w:right="100"/>
        <w:rPr>
          <w:sz w:val="20"/>
          <w:szCs w:val="20"/>
        </w:rPr>
      </w:pPr>
    </w:p>
    <w:p w14:paraId="4FB99147" w14:textId="77777777" w:rsidR="00462902" w:rsidRDefault="005330D7">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3">
        <w:r>
          <w:rPr>
            <w:color w:val="0000FF"/>
            <w:sz w:val="20"/>
            <w:szCs w:val="20"/>
            <w:u w:val="single"/>
          </w:rPr>
          <w:t>Plymouth CAST Allegations Against Staff and Low Level Concerns Policy.</w:t>
        </w:r>
      </w:hyperlink>
    </w:p>
    <w:p w14:paraId="1D073FC4" w14:textId="77777777" w:rsidR="00462902" w:rsidRDefault="00462902">
      <w:pPr>
        <w:tabs>
          <w:tab w:val="left" w:pos="1800"/>
          <w:tab w:val="left" w:pos="1801"/>
        </w:tabs>
        <w:spacing w:before="100" w:after="100" w:line="276" w:lineRule="auto"/>
        <w:ind w:right="100"/>
        <w:rPr>
          <w:sz w:val="20"/>
          <w:szCs w:val="20"/>
        </w:rPr>
      </w:pPr>
    </w:p>
    <w:p w14:paraId="3A25F60E" w14:textId="77777777" w:rsidR="00462902" w:rsidRDefault="00462902">
      <w:pPr>
        <w:spacing w:before="6"/>
        <w:ind w:left="720"/>
        <w:rPr>
          <w:sz w:val="17"/>
          <w:szCs w:val="17"/>
        </w:rPr>
      </w:pPr>
    </w:p>
    <w:p w14:paraId="5D5D453C" w14:textId="77777777" w:rsidR="00462902" w:rsidRDefault="005330D7">
      <w:pPr>
        <w:pStyle w:val="Heading4"/>
        <w:numPr>
          <w:ilvl w:val="0"/>
          <w:numId w:val="5"/>
        </w:numPr>
        <w:tabs>
          <w:tab w:val="left" w:pos="1800"/>
          <w:tab w:val="left" w:pos="1801"/>
        </w:tabs>
        <w:spacing w:before="194"/>
        <w:rPr>
          <w:b/>
          <w:color w:val="006FC0"/>
          <w:sz w:val="32"/>
          <w:szCs w:val="32"/>
        </w:rPr>
      </w:pPr>
      <w:bookmarkStart w:id="7" w:name="_heading=h.qfxzttzm79w" w:colFirst="0" w:colLast="0"/>
      <w:bookmarkEnd w:id="7"/>
      <w:r>
        <w:rPr>
          <w:b/>
          <w:color w:val="006FC0"/>
          <w:sz w:val="28"/>
          <w:szCs w:val="28"/>
        </w:rPr>
        <w:t>Whistleblowing</w:t>
      </w:r>
    </w:p>
    <w:p w14:paraId="5E35F9F1" w14:textId="77777777" w:rsidR="00462902" w:rsidRDefault="00462902">
      <w:pPr>
        <w:spacing w:before="2"/>
        <w:rPr>
          <w:sz w:val="21"/>
          <w:szCs w:val="21"/>
        </w:rPr>
      </w:pPr>
    </w:p>
    <w:p w14:paraId="57C28903" w14:textId="77777777" w:rsidR="00462902" w:rsidRDefault="005330D7">
      <w:pPr>
        <w:spacing w:before="1"/>
        <w:ind w:left="1134"/>
        <w:jc w:val="both"/>
        <w:rPr>
          <w:sz w:val="20"/>
          <w:szCs w:val="20"/>
        </w:rPr>
      </w:pPr>
      <w:r>
        <w:rPr>
          <w:sz w:val="20"/>
          <w:szCs w:val="20"/>
        </w:rPr>
        <w:t>We recognise that children cannot be expected to raise concerns in an environment where staff fail to do so.</w:t>
      </w:r>
    </w:p>
    <w:p w14:paraId="5D0F1899" w14:textId="77777777" w:rsidR="00462902" w:rsidRDefault="00462902">
      <w:pPr>
        <w:ind w:left="1134"/>
        <w:rPr>
          <w:sz w:val="20"/>
          <w:szCs w:val="20"/>
        </w:rPr>
      </w:pPr>
    </w:p>
    <w:p w14:paraId="272F7DA0" w14:textId="77777777" w:rsidR="00462902" w:rsidRDefault="005330D7">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63F32702" w14:textId="77777777" w:rsidR="00462902" w:rsidRDefault="00462902">
      <w:pPr>
        <w:spacing w:before="7"/>
        <w:ind w:left="1134"/>
        <w:rPr>
          <w:sz w:val="17"/>
          <w:szCs w:val="17"/>
        </w:rPr>
      </w:pPr>
    </w:p>
    <w:p w14:paraId="022C674D" w14:textId="77777777" w:rsidR="00462902" w:rsidRDefault="005330D7">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4">
        <w:r>
          <w:rPr>
            <w:color w:val="0000FF"/>
            <w:sz w:val="20"/>
            <w:szCs w:val="20"/>
            <w:u w:val="single"/>
          </w:rPr>
          <w:t>help@nspcc.org.uk</w:t>
        </w:r>
      </w:hyperlink>
    </w:p>
    <w:p w14:paraId="7C8393D7" w14:textId="77777777" w:rsidR="00462902" w:rsidRDefault="00462902">
      <w:pPr>
        <w:spacing w:before="2"/>
        <w:ind w:left="1134"/>
        <w:rPr>
          <w:sz w:val="9"/>
          <w:szCs w:val="9"/>
        </w:rPr>
      </w:pPr>
    </w:p>
    <w:p w14:paraId="5ECB9904" w14:textId="77777777" w:rsidR="00462902" w:rsidRDefault="005330D7">
      <w:pPr>
        <w:spacing w:before="93" w:line="280" w:lineRule="auto"/>
        <w:ind w:left="1134" w:right="733"/>
        <w:rPr>
          <w:sz w:val="20"/>
          <w:szCs w:val="20"/>
        </w:rPr>
      </w:pPr>
      <w:r>
        <w:rPr>
          <w:sz w:val="20"/>
          <w:szCs w:val="20"/>
        </w:rPr>
        <w:t>Whistleblowing re the Headteacher should be made to the School Improvement Officer/Chair of the Local Governing Board whose contact details are readily available to staff.</w:t>
      </w:r>
    </w:p>
    <w:p w14:paraId="43BA0D3D" w14:textId="77777777" w:rsidR="00462902" w:rsidRDefault="005330D7">
      <w:pPr>
        <w:pStyle w:val="Heading4"/>
        <w:numPr>
          <w:ilvl w:val="0"/>
          <w:numId w:val="5"/>
        </w:numPr>
        <w:tabs>
          <w:tab w:val="left" w:pos="1800"/>
          <w:tab w:val="left" w:pos="1801"/>
        </w:tabs>
        <w:spacing w:before="82"/>
        <w:rPr>
          <w:b/>
          <w:color w:val="006FC0"/>
          <w:sz w:val="28"/>
          <w:szCs w:val="28"/>
        </w:rPr>
      </w:pPr>
      <w:r>
        <w:rPr>
          <w:b/>
          <w:color w:val="006FC0"/>
          <w:sz w:val="28"/>
          <w:szCs w:val="28"/>
        </w:rPr>
        <w:t>Physical Intervention</w:t>
      </w:r>
    </w:p>
    <w:p w14:paraId="539AAE62" w14:textId="77777777" w:rsidR="00462902" w:rsidRDefault="00462902">
      <w:pPr>
        <w:rPr>
          <w:sz w:val="21"/>
          <w:szCs w:val="21"/>
        </w:rPr>
      </w:pPr>
    </w:p>
    <w:p w14:paraId="7020BB8B" w14:textId="77777777" w:rsidR="00462902" w:rsidRDefault="005330D7">
      <w:pPr>
        <w:spacing w:line="276" w:lineRule="auto"/>
        <w:ind w:left="1134" w:right="600"/>
        <w:rPr>
          <w:sz w:val="20"/>
          <w:szCs w:val="20"/>
        </w:rPr>
      </w:pPr>
      <w:r>
        <w:rPr>
          <w:sz w:val="20"/>
          <w:szCs w:val="20"/>
        </w:rPr>
        <w:t xml:space="preserve">We acknowledge that staff must only ever use physical intervention as a last resort, when a child is endangering him/herself or others, and that </w:t>
      </w:r>
      <w:proofErr w:type="gramStart"/>
      <w:r>
        <w:rPr>
          <w:sz w:val="20"/>
          <w:szCs w:val="20"/>
        </w:rPr>
        <w:t>at all times</w:t>
      </w:r>
      <w:proofErr w:type="gramEnd"/>
      <w:r>
        <w:rPr>
          <w:sz w:val="20"/>
          <w:szCs w:val="20"/>
        </w:rPr>
        <w:t xml:space="preserve"> it must be the minimal force necessary to prevent injury to another person.</w:t>
      </w:r>
    </w:p>
    <w:p w14:paraId="32C7AA73" w14:textId="77777777" w:rsidR="00462902" w:rsidRDefault="00462902">
      <w:pPr>
        <w:spacing w:line="276" w:lineRule="auto"/>
        <w:ind w:left="1134" w:right="600"/>
        <w:rPr>
          <w:sz w:val="20"/>
          <w:szCs w:val="20"/>
        </w:rPr>
      </w:pPr>
    </w:p>
    <w:p w14:paraId="30E2C76F" w14:textId="77777777" w:rsidR="00462902" w:rsidRDefault="005330D7">
      <w:pPr>
        <w:spacing w:line="276" w:lineRule="auto"/>
        <w:ind w:left="1134" w:right="600"/>
        <w:rPr>
          <w:sz w:val="20"/>
          <w:szCs w:val="20"/>
        </w:rPr>
      </w:pPr>
      <w:r>
        <w:rPr>
          <w:sz w:val="20"/>
          <w:szCs w:val="20"/>
        </w:rPr>
        <w:t>Physical intervention must only be used in accordance with the school’s Physical Intervention Policy.</w:t>
      </w:r>
    </w:p>
    <w:p w14:paraId="0709B602" w14:textId="77777777" w:rsidR="00462902" w:rsidRDefault="00462902">
      <w:pPr>
        <w:spacing w:before="3"/>
        <w:ind w:left="1134"/>
        <w:rPr>
          <w:sz w:val="20"/>
          <w:szCs w:val="20"/>
        </w:rPr>
      </w:pPr>
    </w:p>
    <w:p w14:paraId="1A98258C" w14:textId="77777777" w:rsidR="00462902" w:rsidRDefault="005330D7">
      <w:pPr>
        <w:spacing w:before="1"/>
        <w:ind w:left="1134"/>
        <w:rPr>
          <w:sz w:val="20"/>
          <w:szCs w:val="20"/>
        </w:rPr>
      </w:pPr>
      <w:r>
        <w:rPr>
          <w:sz w:val="20"/>
          <w:szCs w:val="20"/>
        </w:rPr>
        <w:t>Staff who are likely to need to use physical intervention will be appropriately trained.</w:t>
      </w:r>
    </w:p>
    <w:p w14:paraId="59E535E3" w14:textId="77777777" w:rsidR="00462902" w:rsidRDefault="00462902">
      <w:pPr>
        <w:spacing w:before="3"/>
        <w:ind w:left="1134"/>
        <w:rPr>
          <w:sz w:val="20"/>
          <w:szCs w:val="20"/>
        </w:rPr>
      </w:pPr>
    </w:p>
    <w:p w14:paraId="495130FD" w14:textId="77777777" w:rsidR="00462902" w:rsidRDefault="005330D7">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4AD1267D" w14:textId="77777777" w:rsidR="00462902" w:rsidRDefault="005330D7">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54BE5550" w14:textId="77777777" w:rsidR="00462902" w:rsidRDefault="00462902">
      <w:pPr>
        <w:spacing w:line="278" w:lineRule="auto"/>
        <w:ind w:left="1134" w:right="289"/>
        <w:rPr>
          <w:sz w:val="20"/>
          <w:szCs w:val="20"/>
        </w:rPr>
      </w:pPr>
    </w:p>
    <w:p w14:paraId="24DBB7FA" w14:textId="77777777" w:rsidR="00462902" w:rsidRDefault="00462902">
      <w:pPr>
        <w:spacing w:line="278" w:lineRule="auto"/>
        <w:ind w:left="1134" w:right="289"/>
        <w:rPr>
          <w:b/>
          <w:color w:val="FF0000"/>
          <w:sz w:val="20"/>
          <w:szCs w:val="20"/>
          <w:highlight w:val="yellow"/>
        </w:rPr>
      </w:pPr>
    </w:p>
    <w:p w14:paraId="1C2DCA77" w14:textId="77777777" w:rsidR="00462902" w:rsidRDefault="00462902">
      <w:pPr>
        <w:spacing w:line="278" w:lineRule="auto"/>
        <w:ind w:right="289"/>
        <w:rPr>
          <w:b/>
          <w:color w:val="FF0000"/>
          <w:sz w:val="20"/>
          <w:szCs w:val="20"/>
          <w:highlight w:val="yellow"/>
        </w:rPr>
      </w:pPr>
    </w:p>
    <w:p w14:paraId="23BCE623" w14:textId="77777777" w:rsidR="00462902" w:rsidRDefault="005330D7">
      <w:pPr>
        <w:numPr>
          <w:ilvl w:val="0"/>
          <w:numId w:val="5"/>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20D59B51" w14:textId="77777777" w:rsidR="00462902" w:rsidRDefault="00462902">
      <w:pPr>
        <w:spacing w:line="278" w:lineRule="auto"/>
        <w:ind w:right="289"/>
        <w:rPr>
          <w:color w:val="0070C0"/>
          <w:sz w:val="20"/>
          <w:szCs w:val="20"/>
        </w:rPr>
      </w:pPr>
    </w:p>
    <w:p w14:paraId="3DB43AA8" w14:textId="77777777" w:rsidR="00462902" w:rsidRDefault="005330D7">
      <w:pPr>
        <w:spacing w:line="278" w:lineRule="auto"/>
        <w:ind w:left="1440" w:right="289"/>
        <w:rPr>
          <w:sz w:val="20"/>
          <w:szCs w:val="20"/>
        </w:rPr>
      </w:pPr>
      <w:r>
        <w:rPr>
          <w:color w:val="000000"/>
          <w:sz w:val="20"/>
          <w:szCs w:val="20"/>
        </w:rPr>
        <w:t>Where the school is used for non-school activities, providers are expected to meet the guidance in</w:t>
      </w:r>
      <w:hyperlink r:id="rId25">
        <w:r>
          <w:rPr>
            <w:color w:val="000000"/>
            <w:sz w:val="20"/>
            <w:szCs w:val="20"/>
            <w:u w:val="single"/>
          </w:rPr>
          <w:t xml:space="preserve"> </w:t>
        </w:r>
      </w:hyperlink>
      <w:hyperlink r:id="rId26">
        <w:r>
          <w:rPr>
            <w:color w:val="1155CC"/>
            <w:sz w:val="20"/>
            <w:szCs w:val="20"/>
            <w:u w:val="single"/>
          </w:rPr>
          <w:t>Keeping Children Safe in Out of School Settings</w:t>
        </w:r>
      </w:hyperlink>
    </w:p>
    <w:p w14:paraId="463B1CC4" w14:textId="77777777" w:rsidR="00462902" w:rsidRDefault="00462902">
      <w:pPr>
        <w:spacing w:line="278" w:lineRule="auto"/>
        <w:ind w:left="1440" w:right="289"/>
        <w:rPr>
          <w:sz w:val="20"/>
          <w:szCs w:val="20"/>
        </w:rPr>
      </w:pPr>
    </w:p>
    <w:p w14:paraId="64CB6DF5" w14:textId="77777777" w:rsidR="00462902" w:rsidRDefault="005330D7">
      <w:pPr>
        <w:spacing w:line="278" w:lineRule="auto"/>
        <w:ind w:left="1440" w:right="289"/>
        <w:rPr>
          <w:color w:val="000000"/>
          <w:sz w:val="20"/>
          <w:szCs w:val="20"/>
        </w:rPr>
      </w:pPr>
      <w:r>
        <w:rPr>
          <w:color w:val="000000"/>
          <w:sz w:val="20"/>
          <w:szCs w:val="20"/>
        </w:rPr>
        <w:t>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hours non-school activities/lettings.</w:t>
      </w:r>
    </w:p>
    <w:p w14:paraId="6B463947" w14:textId="77777777" w:rsidR="00462902" w:rsidRDefault="00462902">
      <w:pPr>
        <w:spacing w:line="278" w:lineRule="auto"/>
        <w:ind w:left="1440" w:right="289"/>
        <w:rPr>
          <w:sz w:val="20"/>
          <w:szCs w:val="20"/>
        </w:rPr>
      </w:pPr>
    </w:p>
    <w:p w14:paraId="00103A81" w14:textId="77777777" w:rsidR="00462902" w:rsidRDefault="005330D7">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09A114F3" w14:textId="77777777" w:rsidR="00462902" w:rsidRDefault="00462902">
      <w:pPr>
        <w:spacing w:line="278" w:lineRule="auto"/>
        <w:ind w:left="1440" w:right="289"/>
        <w:rPr>
          <w:color w:val="000000"/>
          <w:sz w:val="20"/>
          <w:szCs w:val="20"/>
        </w:rPr>
      </w:pPr>
    </w:p>
    <w:p w14:paraId="03AD5698" w14:textId="77777777" w:rsidR="00462902" w:rsidRDefault="005330D7">
      <w:pPr>
        <w:pStyle w:val="Heading4"/>
        <w:numPr>
          <w:ilvl w:val="0"/>
          <w:numId w:val="5"/>
        </w:numPr>
        <w:tabs>
          <w:tab w:val="left" w:pos="1800"/>
          <w:tab w:val="left" w:pos="1801"/>
        </w:tabs>
        <w:spacing w:before="197"/>
        <w:rPr>
          <w:b/>
          <w:color w:val="006FC0"/>
          <w:sz w:val="32"/>
          <w:szCs w:val="32"/>
        </w:rPr>
      </w:pPr>
      <w:bookmarkStart w:id="8" w:name="_heading=h.7rwa9f21g2e1" w:colFirst="0" w:colLast="0"/>
      <w:bookmarkEnd w:id="8"/>
      <w:r>
        <w:rPr>
          <w:b/>
          <w:color w:val="006FC0"/>
          <w:sz w:val="28"/>
          <w:szCs w:val="28"/>
        </w:rPr>
        <w:t>Confidentiality, sharing information and GDPR</w:t>
      </w:r>
    </w:p>
    <w:p w14:paraId="2BDFBBB6" w14:textId="77777777" w:rsidR="00462902" w:rsidRDefault="00462902">
      <w:pPr>
        <w:spacing w:before="1"/>
        <w:rPr>
          <w:sz w:val="21"/>
          <w:szCs w:val="21"/>
        </w:rPr>
      </w:pPr>
    </w:p>
    <w:p w14:paraId="41310921" w14:textId="77777777" w:rsidR="00462902" w:rsidRDefault="005330D7">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113820B7" w14:textId="77777777" w:rsidR="00462902" w:rsidRDefault="00462902">
      <w:pPr>
        <w:spacing w:before="5"/>
        <w:ind w:left="1134"/>
        <w:rPr>
          <w:sz w:val="17"/>
          <w:szCs w:val="17"/>
        </w:rPr>
      </w:pPr>
    </w:p>
    <w:p w14:paraId="314BCB46" w14:textId="77777777" w:rsidR="00462902" w:rsidRDefault="005330D7">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43C1F826" w14:textId="77777777" w:rsidR="00462902" w:rsidRDefault="005330D7">
      <w:pPr>
        <w:spacing w:before="197" w:line="278" w:lineRule="auto"/>
        <w:ind w:left="1134" w:right="507"/>
        <w:jc w:val="both"/>
        <w:rPr>
          <w:sz w:val="20"/>
          <w:szCs w:val="20"/>
        </w:rPr>
      </w:pPr>
      <w:r>
        <w:rPr>
          <w:sz w:val="20"/>
          <w:szCs w:val="20"/>
        </w:rPr>
        <w:t xml:space="preserve">Staff should only discuss concerns with the DSL, Headteacher or School Improvement Officer as appropriate. The Headteacher, in consultation with DSL, SIO and LA as necessary, will then decide who else needs to have the </w:t>
      </w:r>
      <w:proofErr w:type="gramStart"/>
      <w:r>
        <w:rPr>
          <w:sz w:val="20"/>
          <w:szCs w:val="20"/>
        </w:rPr>
        <w:t>information,  and</w:t>
      </w:r>
      <w:proofErr w:type="gramEnd"/>
      <w:r>
        <w:rPr>
          <w:sz w:val="20"/>
          <w:szCs w:val="20"/>
        </w:rPr>
        <w:t xml:space="preserve"> they will disseminate it on a ‘need-to-know’ basis.</w:t>
      </w:r>
    </w:p>
    <w:p w14:paraId="03599ABB" w14:textId="77777777" w:rsidR="00462902" w:rsidRDefault="005330D7">
      <w:pPr>
        <w:spacing w:before="194" w:line="278" w:lineRule="auto"/>
        <w:ind w:left="1134" w:right="233"/>
        <w:rPr>
          <w:sz w:val="20"/>
          <w:szCs w:val="20"/>
        </w:rPr>
      </w:pPr>
      <w:r>
        <w:rPr>
          <w:sz w:val="20"/>
          <w:szCs w:val="20"/>
        </w:rPr>
        <w:t xml:space="preserve">However, following </w:t>
      </w:r>
      <w:proofErr w:type="gramStart"/>
      <w:r>
        <w:rPr>
          <w:sz w:val="20"/>
          <w:szCs w:val="20"/>
        </w:rPr>
        <w:t>a number of</w:t>
      </w:r>
      <w:proofErr w:type="gramEnd"/>
      <w:r>
        <w:rPr>
          <w:sz w:val="20"/>
          <w:szCs w:val="20"/>
        </w:rPr>
        <w:t xml:space="preserve"> cases where senior leaders in school have failed to act upon concerns raised by staff, Keeping Children Safe in Education (2023) emphasises that any member of staff can contact children’s social care if they are concerned about a child. The contact details are contained within this document.</w:t>
      </w:r>
    </w:p>
    <w:p w14:paraId="1F91B201" w14:textId="77777777" w:rsidR="00462902" w:rsidRDefault="005330D7">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3366A170" w14:textId="77777777" w:rsidR="00462902" w:rsidRDefault="005330D7">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034C0DB3" w14:textId="77777777" w:rsidR="00462902" w:rsidRDefault="005330D7">
      <w:pPr>
        <w:spacing w:before="196"/>
        <w:ind w:left="1134"/>
        <w:rPr>
          <w:sz w:val="20"/>
          <w:szCs w:val="20"/>
        </w:rPr>
      </w:pPr>
      <w:r>
        <w:rPr>
          <w:sz w:val="20"/>
          <w:szCs w:val="20"/>
        </w:rPr>
        <w:t>Information sharing is guided by the following principles:</w:t>
      </w:r>
    </w:p>
    <w:p w14:paraId="17B62E7F" w14:textId="77777777" w:rsidR="00462902" w:rsidRDefault="00462902">
      <w:pPr>
        <w:spacing w:before="4"/>
        <w:rPr>
          <w:sz w:val="20"/>
          <w:szCs w:val="20"/>
        </w:rPr>
      </w:pPr>
    </w:p>
    <w:p w14:paraId="432286E5" w14:textId="77777777" w:rsidR="00462902" w:rsidRDefault="005330D7">
      <w:pPr>
        <w:numPr>
          <w:ilvl w:val="0"/>
          <w:numId w:val="13"/>
        </w:numPr>
        <w:tabs>
          <w:tab w:val="left" w:pos="1800"/>
          <w:tab w:val="left" w:pos="1801"/>
        </w:tabs>
      </w:pPr>
      <w:r>
        <w:rPr>
          <w:sz w:val="20"/>
          <w:szCs w:val="20"/>
        </w:rPr>
        <w:t>necessary and proportionate</w:t>
      </w:r>
    </w:p>
    <w:p w14:paraId="1E9DD7FC" w14:textId="77777777" w:rsidR="00462902" w:rsidRDefault="005330D7">
      <w:pPr>
        <w:numPr>
          <w:ilvl w:val="0"/>
          <w:numId w:val="13"/>
        </w:numPr>
        <w:tabs>
          <w:tab w:val="left" w:pos="1800"/>
          <w:tab w:val="left" w:pos="1801"/>
        </w:tabs>
        <w:spacing w:before="34"/>
      </w:pPr>
      <w:r>
        <w:rPr>
          <w:sz w:val="20"/>
          <w:szCs w:val="20"/>
        </w:rPr>
        <w:t>relevant</w:t>
      </w:r>
    </w:p>
    <w:p w14:paraId="28739B64" w14:textId="77777777" w:rsidR="00462902" w:rsidRDefault="005330D7">
      <w:pPr>
        <w:numPr>
          <w:ilvl w:val="0"/>
          <w:numId w:val="13"/>
        </w:numPr>
        <w:tabs>
          <w:tab w:val="left" w:pos="1800"/>
          <w:tab w:val="left" w:pos="1801"/>
        </w:tabs>
        <w:spacing w:before="31"/>
      </w:pPr>
      <w:r>
        <w:rPr>
          <w:sz w:val="20"/>
          <w:szCs w:val="20"/>
        </w:rPr>
        <w:t>adequate</w:t>
      </w:r>
    </w:p>
    <w:p w14:paraId="761D11AF" w14:textId="77777777" w:rsidR="00462902" w:rsidRDefault="005330D7">
      <w:pPr>
        <w:numPr>
          <w:ilvl w:val="0"/>
          <w:numId w:val="13"/>
        </w:numPr>
        <w:tabs>
          <w:tab w:val="left" w:pos="1800"/>
          <w:tab w:val="left" w:pos="1801"/>
        </w:tabs>
        <w:spacing w:before="33"/>
      </w:pPr>
      <w:r>
        <w:rPr>
          <w:sz w:val="20"/>
          <w:szCs w:val="20"/>
        </w:rPr>
        <w:t>accurate</w:t>
      </w:r>
    </w:p>
    <w:p w14:paraId="543C55EB" w14:textId="77777777" w:rsidR="00462902" w:rsidRDefault="005330D7">
      <w:pPr>
        <w:numPr>
          <w:ilvl w:val="0"/>
          <w:numId w:val="13"/>
        </w:numPr>
        <w:tabs>
          <w:tab w:val="left" w:pos="1800"/>
          <w:tab w:val="left" w:pos="1801"/>
        </w:tabs>
        <w:spacing w:before="33"/>
      </w:pPr>
      <w:r>
        <w:rPr>
          <w:sz w:val="20"/>
          <w:szCs w:val="20"/>
        </w:rPr>
        <w:t>timely</w:t>
      </w:r>
    </w:p>
    <w:p w14:paraId="29B8EF37" w14:textId="77777777" w:rsidR="00462902" w:rsidRDefault="005330D7">
      <w:pPr>
        <w:numPr>
          <w:ilvl w:val="0"/>
          <w:numId w:val="13"/>
        </w:numPr>
        <w:tabs>
          <w:tab w:val="left" w:pos="1800"/>
          <w:tab w:val="left" w:pos="1801"/>
        </w:tabs>
        <w:spacing w:before="34"/>
      </w:pPr>
      <w:r>
        <w:rPr>
          <w:sz w:val="20"/>
          <w:szCs w:val="20"/>
        </w:rPr>
        <w:t>secure</w:t>
      </w:r>
    </w:p>
    <w:p w14:paraId="36BDD877" w14:textId="77777777" w:rsidR="00462902" w:rsidRDefault="00462902">
      <w:pPr>
        <w:spacing w:before="2"/>
        <w:ind w:left="1800" w:hanging="360"/>
        <w:rPr>
          <w:sz w:val="20"/>
          <w:szCs w:val="20"/>
        </w:rPr>
      </w:pPr>
    </w:p>
    <w:p w14:paraId="2C260BA6" w14:textId="77777777" w:rsidR="00462902" w:rsidRDefault="005330D7">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4A999E8B" w14:textId="77777777" w:rsidR="00462902" w:rsidRDefault="00462902">
      <w:pPr>
        <w:spacing w:line="278" w:lineRule="auto"/>
        <w:ind w:left="1134" w:right="555"/>
        <w:jc w:val="both"/>
        <w:rPr>
          <w:sz w:val="20"/>
          <w:szCs w:val="20"/>
        </w:rPr>
      </w:pPr>
    </w:p>
    <w:p w14:paraId="02642007" w14:textId="77777777" w:rsidR="00462902" w:rsidRDefault="005330D7">
      <w:pPr>
        <w:spacing w:line="278" w:lineRule="auto"/>
        <w:ind w:left="1134" w:right="555"/>
        <w:jc w:val="both"/>
        <w:rPr>
          <w:sz w:val="20"/>
          <w:szCs w:val="20"/>
        </w:rPr>
      </w:pPr>
      <w:r>
        <w:rPr>
          <w:sz w:val="20"/>
          <w:szCs w:val="20"/>
        </w:rPr>
        <w:t>Documents should be retained with reference to the Trust’s Data Retention Schedule.</w:t>
      </w:r>
    </w:p>
    <w:p w14:paraId="562D64BD" w14:textId="77777777" w:rsidR="00462902" w:rsidRDefault="00462902">
      <w:pPr>
        <w:spacing w:line="278" w:lineRule="auto"/>
        <w:ind w:left="720" w:right="555"/>
        <w:jc w:val="both"/>
        <w:rPr>
          <w:sz w:val="20"/>
          <w:szCs w:val="20"/>
        </w:rPr>
      </w:pPr>
    </w:p>
    <w:p w14:paraId="267E8958" w14:textId="77777777" w:rsidR="00462902" w:rsidRDefault="005330D7">
      <w:pPr>
        <w:pStyle w:val="Heading4"/>
        <w:numPr>
          <w:ilvl w:val="0"/>
          <w:numId w:val="5"/>
        </w:numPr>
        <w:tabs>
          <w:tab w:val="left" w:pos="1800"/>
          <w:tab w:val="left" w:pos="1801"/>
        </w:tabs>
        <w:spacing w:before="82"/>
        <w:rPr>
          <w:b/>
          <w:color w:val="006FC0"/>
          <w:sz w:val="32"/>
          <w:szCs w:val="32"/>
        </w:rPr>
      </w:pPr>
      <w:bookmarkStart w:id="9" w:name="_heading=h.buro0tlukw3j" w:colFirst="0" w:colLast="0"/>
      <w:bookmarkEnd w:id="9"/>
      <w:r>
        <w:rPr>
          <w:b/>
          <w:color w:val="006FC0"/>
          <w:sz w:val="28"/>
          <w:szCs w:val="28"/>
        </w:rPr>
        <w:t>This policy also links to our policies on:</w:t>
      </w:r>
    </w:p>
    <w:p w14:paraId="5F67C7EA" w14:textId="77777777" w:rsidR="00462902" w:rsidRDefault="00462902">
      <w:pPr>
        <w:spacing w:before="1"/>
        <w:rPr>
          <w:sz w:val="21"/>
          <w:szCs w:val="21"/>
        </w:rPr>
      </w:pPr>
    </w:p>
    <w:p w14:paraId="2B6D38C5" w14:textId="77777777" w:rsidR="00462902" w:rsidRDefault="005330D7">
      <w:pPr>
        <w:numPr>
          <w:ilvl w:val="1"/>
          <w:numId w:val="5"/>
        </w:numPr>
        <w:tabs>
          <w:tab w:val="left" w:pos="1800"/>
          <w:tab w:val="left" w:pos="1801"/>
        </w:tabs>
        <w:ind w:left="1440" w:firstLine="0"/>
      </w:pPr>
      <w:r>
        <w:rPr>
          <w:sz w:val="20"/>
          <w:szCs w:val="20"/>
        </w:rPr>
        <w:t>Behaviour</w:t>
      </w:r>
    </w:p>
    <w:p w14:paraId="1827B277" w14:textId="77777777" w:rsidR="00462902" w:rsidRDefault="005330D7">
      <w:pPr>
        <w:numPr>
          <w:ilvl w:val="1"/>
          <w:numId w:val="5"/>
        </w:numPr>
        <w:tabs>
          <w:tab w:val="left" w:pos="1800"/>
          <w:tab w:val="left" w:pos="1801"/>
        </w:tabs>
        <w:spacing w:before="31"/>
        <w:ind w:left="1440" w:firstLine="0"/>
      </w:pPr>
      <w:r>
        <w:rPr>
          <w:sz w:val="20"/>
          <w:szCs w:val="20"/>
        </w:rPr>
        <w:t>Staff Behaviour Policy / Code of Conduct</w:t>
      </w:r>
    </w:p>
    <w:p w14:paraId="45F62AFD" w14:textId="77777777" w:rsidR="00462902" w:rsidRDefault="005330D7">
      <w:pPr>
        <w:numPr>
          <w:ilvl w:val="1"/>
          <w:numId w:val="5"/>
        </w:numPr>
        <w:tabs>
          <w:tab w:val="left" w:pos="1800"/>
          <w:tab w:val="left" w:pos="1801"/>
        </w:tabs>
        <w:spacing w:before="34"/>
        <w:ind w:left="1440" w:firstLine="0"/>
      </w:pPr>
      <w:r>
        <w:rPr>
          <w:sz w:val="20"/>
          <w:szCs w:val="20"/>
        </w:rPr>
        <w:t>Whistleblowing</w:t>
      </w:r>
    </w:p>
    <w:p w14:paraId="0FDC08C0" w14:textId="77777777" w:rsidR="00462902" w:rsidRDefault="005330D7">
      <w:pPr>
        <w:numPr>
          <w:ilvl w:val="1"/>
          <w:numId w:val="5"/>
        </w:numPr>
        <w:tabs>
          <w:tab w:val="left" w:pos="1800"/>
          <w:tab w:val="left" w:pos="1801"/>
        </w:tabs>
        <w:spacing w:before="33"/>
        <w:ind w:left="1440" w:firstLine="0"/>
      </w:pPr>
      <w:r>
        <w:rPr>
          <w:sz w:val="20"/>
          <w:szCs w:val="20"/>
        </w:rPr>
        <w:t>Anti-bullying</w:t>
      </w:r>
    </w:p>
    <w:p w14:paraId="07486341" w14:textId="77777777" w:rsidR="00462902" w:rsidRDefault="005330D7">
      <w:pPr>
        <w:numPr>
          <w:ilvl w:val="1"/>
          <w:numId w:val="5"/>
        </w:numPr>
        <w:tabs>
          <w:tab w:val="left" w:pos="1800"/>
          <w:tab w:val="left" w:pos="1801"/>
        </w:tabs>
        <w:spacing w:before="33"/>
        <w:ind w:left="1440" w:firstLine="0"/>
      </w:pPr>
      <w:r>
        <w:rPr>
          <w:sz w:val="20"/>
          <w:szCs w:val="20"/>
        </w:rPr>
        <w:t>Health &amp; Safety</w:t>
      </w:r>
    </w:p>
    <w:p w14:paraId="7F145C3F" w14:textId="77777777" w:rsidR="00462902" w:rsidRDefault="005330D7">
      <w:pPr>
        <w:numPr>
          <w:ilvl w:val="1"/>
          <w:numId w:val="5"/>
        </w:numPr>
        <w:tabs>
          <w:tab w:val="left" w:pos="1800"/>
          <w:tab w:val="left" w:pos="1801"/>
        </w:tabs>
        <w:spacing w:before="34"/>
        <w:ind w:left="1440" w:firstLine="0"/>
      </w:pPr>
      <w:r>
        <w:rPr>
          <w:sz w:val="20"/>
          <w:szCs w:val="20"/>
        </w:rPr>
        <w:t xml:space="preserve">Allegations Against Staff and </w:t>
      </w:r>
      <w:proofErr w:type="gramStart"/>
      <w:r>
        <w:rPr>
          <w:sz w:val="20"/>
          <w:szCs w:val="20"/>
        </w:rPr>
        <w:t>Low Level</w:t>
      </w:r>
      <w:proofErr w:type="gramEnd"/>
      <w:r>
        <w:rPr>
          <w:sz w:val="20"/>
          <w:szCs w:val="20"/>
        </w:rPr>
        <w:t xml:space="preserve"> Concerns Policy</w:t>
      </w:r>
    </w:p>
    <w:p w14:paraId="4B23E076" w14:textId="77777777" w:rsidR="00462902" w:rsidRDefault="005330D7">
      <w:pPr>
        <w:numPr>
          <w:ilvl w:val="1"/>
          <w:numId w:val="5"/>
        </w:numPr>
        <w:tabs>
          <w:tab w:val="left" w:pos="1800"/>
          <w:tab w:val="left" w:pos="1801"/>
        </w:tabs>
        <w:spacing w:before="31"/>
        <w:ind w:left="1440" w:firstLine="0"/>
      </w:pPr>
      <w:r>
        <w:rPr>
          <w:sz w:val="20"/>
          <w:szCs w:val="20"/>
        </w:rPr>
        <w:t>Parental concerns</w:t>
      </w:r>
    </w:p>
    <w:p w14:paraId="3A66E735" w14:textId="77777777" w:rsidR="00462902" w:rsidRDefault="005330D7">
      <w:pPr>
        <w:numPr>
          <w:ilvl w:val="1"/>
          <w:numId w:val="5"/>
        </w:numPr>
        <w:tabs>
          <w:tab w:val="left" w:pos="1800"/>
          <w:tab w:val="left" w:pos="1801"/>
        </w:tabs>
        <w:spacing w:before="33"/>
        <w:ind w:left="1440" w:firstLine="0"/>
      </w:pPr>
      <w:r>
        <w:rPr>
          <w:sz w:val="20"/>
          <w:szCs w:val="20"/>
        </w:rPr>
        <w:t>Attendance</w:t>
      </w:r>
    </w:p>
    <w:p w14:paraId="18C0BC04" w14:textId="77777777" w:rsidR="00462902" w:rsidRDefault="005330D7">
      <w:pPr>
        <w:numPr>
          <w:ilvl w:val="1"/>
          <w:numId w:val="5"/>
        </w:numPr>
        <w:tabs>
          <w:tab w:val="left" w:pos="1800"/>
          <w:tab w:val="left" w:pos="1801"/>
        </w:tabs>
        <w:spacing w:before="33"/>
        <w:ind w:left="1440" w:firstLine="0"/>
      </w:pPr>
      <w:r>
        <w:rPr>
          <w:sz w:val="20"/>
          <w:szCs w:val="20"/>
        </w:rPr>
        <w:t>Curriculum</w:t>
      </w:r>
    </w:p>
    <w:p w14:paraId="34F99E2D" w14:textId="77777777" w:rsidR="00462902" w:rsidRDefault="005330D7">
      <w:pPr>
        <w:numPr>
          <w:ilvl w:val="1"/>
          <w:numId w:val="5"/>
        </w:numPr>
        <w:tabs>
          <w:tab w:val="left" w:pos="1800"/>
          <w:tab w:val="left" w:pos="1801"/>
        </w:tabs>
        <w:spacing w:before="34"/>
        <w:ind w:left="1440" w:firstLine="0"/>
      </w:pPr>
      <w:r>
        <w:rPr>
          <w:sz w:val="20"/>
          <w:szCs w:val="20"/>
        </w:rPr>
        <w:t>PSHE</w:t>
      </w:r>
    </w:p>
    <w:p w14:paraId="6735EB14" w14:textId="77777777" w:rsidR="00462902" w:rsidRDefault="005330D7">
      <w:pPr>
        <w:numPr>
          <w:ilvl w:val="1"/>
          <w:numId w:val="5"/>
        </w:numPr>
        <w:tabs>
          <w:tab w:val="left" w:pos="1800"/>
          <w:tab w:val="left" w:pos="1801"/>
        </w:tabs>
        <w:spacing w:before="33"/>
        <w:ind w:left="1440" w:firstLine="0"/>
      </w:pPr>
      <w:r>
        <w:rPr>
          <w:sz w:val="20"/>
          <w:szCs w:val="20"/>
        </w:rPr>
        <w:t>Teaching and Learning</w:t>
      </w:r>
    </w:p>
    <w:p w14:paraId="1A884A17" w14:textId="77777777" w:rsidR="00462902" w:rsidRDefault="005330D7">
      <w:pPr>
        <w:numPr>
          <w:ilvl w:val="1"/>
          <w:numId w:val="5"/>
        </w:numPr>
        <w:tabs>
          <w:tab w:val="left" w:pos="1800"/>
          <w:tab w:val="left" w:pos="1801"/>
        </w:tabs>
        <w:spacing w:before="34"/>
        <w:ind w:left="1440" w:firstLine="0"/>
      </w:pPr>
      <w:r>
        <w:rPr>
          <w:sz w:val="20"/>
          <w:szCs w:val="20"/>
        </w:rPr>
        <w:t>Administration of medicines</w:t>
      </w:r>
    </w:p>
    <w:p w14:paraId="798F1670" w14:textId="77777777" w:rsidR="00462902" w:rsidRDefault="005330D7">
      <w:pPr>
        <w:numPr>
          <w:ilvl w:val="1"/>
          <w:numId w:val="5"/>
        </w:numPr>
        <w:tabs>
          <w:tab w:val="left" w:pos="1800"/>
          <w:tab w:val="left" w:pos="1801"/>
        </w:tabs>
        <w:spacing w:before="31"/>
        <w:ind w:left="1440" w:firstLine="0"/>
      </w:pPr>
      <w:r>
        <w:rPr>
          <w:sz w:val="20"/>
          <w:szCs w:val="20"/>
        </w:rPr>
        <w:t>Drug Education</w:t>
      </w:r>
    </w:p>
    <w:p w14:paraId="015CCED6" w14:textId="77777777" w:rsidR="00462902" w:rsidRDefault="005330D7">
      <w:pPr>
        <w:numPr>
          <w:ilvl w:val="1"/>
          <w:numId w:val="5"/>
        </w:numPr>
        <w:tabs>
          <w:tab w:val="left" w:pos="1800"/>
          <w:tab w:val="left" w:pos="1801"/>
        </w:tabs>
        <w:spacing w:before="34"/>
        <w:ind w:left="1440" w:firstLine="0"/>
      </w:pPr>
      <w:r>
        <w:rPr>
          <w:sz w:val="20"/>
          <w:szCs w:val="20"/>
        </w:rPr>
        <w:t>Sex and Relationships Education</w:t>
      </w:r>
    </w:p>
    <w:p w14:paraId="60779CDD" w14:textId="77777777" w:rsidR="00462902" w:rsidRDefault="005330D7">
      <w:pPr>
        <w:numPr>
          <w:ilvl w:val="1"/>
          <w:numId w:val="5"/>
        </w:numPr>
        <w:tabs>
          <w:tab w:val="left" w:pos="1800"/>
          <w:tab w:val="left" w:pos="1801"/>
        </w:tabs>
        <w:spacing w:before="33"/>
        <w:ind w:left="1440" w:firstLine="0"/>
      </w:pPr>
      <w:r>
        <w:rPr>
          <w:sz w:val="20"/>
          <w:szCs w:val="20"/>
        </w:rPr>
        <w:t>E-Safety, including staff use of mobile phones</w:t>
      </w:r>
    </w:p>
    <w:p w14:paraId="67C9C22B" w14:textId="77777777" w:rsidR="00462902" w:rsidRDefault="005330D7">
      <w:pPr>
        <w:numPr>
          <w:ilvl w:val="1"/>
          <w:numId w:val="5"/>
        </w:numPr>
        <w:tabs>
          <w:tab w:val="left" w:pos="1800"/>
          <w:tab w:val="left" w:pos="1801"/>
        </w:tabs>
        <w:spacing w:before="34"/>
        <w:ind w:left="1440" w:firstLine="0"/>
        <w:rPr>
          <w:sz w:val="20"/>
          <w:szCs w:val="20"/>
        </w:rPr>
      </w:pPr>
      <w:r>
        <w:rPr>
          <w:sz w:val="20"/>
          <w:szCs w:val="20"/>
        </w:rPr>
        <w:t>Risk Assessment</w:t>
      </w:r>
    </w:p>
    <w:p w14:paraId="422AE8E7" w14:textId="77777777" w:rsidR="00462902" w:rsidRDefault="005330D7">
      <w:pPr>
        <w:numPr>
          <w:ilvl w:val="1"/>
          <w:numId w:val="5"/>
        </w:numPr>
        <w:tabs>
          <w:tab w:val="left" w:pos="1800"/>
          <w:tab w:val="left" w:pos="1801"/>
        </w:tabs>
        <w:spacing w:before="34"/>
        <w:ind w:left="1440" w:firstLine="0"/>
      </w:pPr>
      <w:r>
        <w:rPr>
          <w:sz w:val="20"/>
          <w:szCs w:val="20"/>
        </w:rPr>
        <w:t>Alternative Provision Checklist</w:t>
      </w:r>
    </w:p>
    <w:p w14:paraId="0335B45F" w14:textId="77777777" w:rsidR="00462902" w:rsidRDefault="005330D7">
      <w:pPr>
        <w:numPr>
          <w:ilvl w:val="1"/>
          <w:numId w:val="5"/>
        </w:numPr>
        <w:tabs>
          <w:tab w:val="left" w:pos="1800"/>
          <w:tab w:val="left" w:pos="1801"/>
        </w:tabs>
        <w:spacing w:before="31"/>
        <w:ind w:left="1440" w:firstLine="0"/>
      </w:pPr>
      <w:r>
        <w:rPr>
          <w:sz w:val="20"/>
          <w:szCs w:val="20"/>
        </w:rPr>
        <w:t>Recruitment and Selection</w:t>
      </w:r>
    </w:p>
    <w:p w14:paraId="3E555ACE" w14:textId="77777777" w:rsidR="00462902" w:rsidRDefault="005330D7">
      <w:pPr>
        <w:numPr>
          <w:ilvl w:val="1"/>
          <w:numId w:val="5"/>
        </w:numPr>
        <w:tabs>
          <w:tab w:val="left" w:pos="1800"/>
          <w:tab w:val="left" w:pos="1801"/>
        </w:tabs>
        <w:spacing w:before="33"/>
        <w:ind w:left="1440" w:firstLine="0"/>
      </w:pPr>
      <w:r>
        <w:rPr>
          <w:sz w:val="20"/>
          <w:szCs w:val="20"/>
        </w:rPr>
        <w:t>Child Sexual Exploitation</w:t>
      </w:r>
    </w:p>
    <w:p w14:paraId="6B8976D0" w14:textId="77777777" w:rsidR="00462902" w:rsidRDefault="005330D7">
      <w:pPr>
        <w:numPr>
          <w:ilvl w:val="1"/>
          <w:numId w:val="5"/>
        </w:numPr>
        <w:tabs>
          <w:tab w:val="left" w:pos="1800"/>
          <w:tab w:val="left" w:pos="1801"/>
        </w:tabs>
        <w:spacing w:before="33"/>
        <w:ind w:left="1440" w:firstLine="0"/>
      </w:pPr>
      <w:r>
        <w:rPr>
          <w:sz w:val="20"/>
          <w:szCs w:val="20"/>
        </w:rPr>
        <w:t>Intimate Care Policy</w:t>
      </w:r>
    </w:p>
    <w:p w14:paraId="13A00293" w14:textId="77777777" w:rsidR="00462902" w:rsidRDefault="005330D7">
      <w:pPr>
        <w:numPr>
          <w:ilvl w:val="1"/>
          <w:numId w:val="5"/>
        </w:numPr>
        <w:tabs>
          <w:tab w:val="left" w:pos="1800"/>
          <w:tab w:val="left" w:pos="1801"/>
        </w:tabs>
        <w:spacing w:before="34"/>
        <w:ind w:left="1440" w:firstLine="0"/>
      </w:pPr>
      <w:r>
        <w:rPr>
          <w:sz w:val="20"/>
          <w:szCs w:val="20"/>
        </w:rPr>
        <w:t>Radicalisation and Extremism</w:t>
      </w:r>
    </w:p>
    <w:p w14:paraId="7C8F825D" w14:textId="77777777" w:rsidR="00462902" w:rsidRDefault="005330D7">
      <w:pPr>
        <w:numPr>
          <w:ilvl w:val="1"/>
          <w:numId w:val="5"/>
        </w:numPr>
        <w:tabs>
          <w:tab w:val="left" w:pos="1800"/>
          <w:tab w:val="left" w:pos="1801"/>
        </w:tabs>
        <w:spacing w:before="33"/>
        <w:ind w:left="1440" w:firstLine="0"/>
      </w:pPr>
      <w:r>
        <w:rPr>
          <w:sz w:val="20"/>
          <w:szCs w:val="20"/>
        </w:rPr>
        <w:t>Data Protection/GDPR Guidance</w:t>
      </w:r>
    </w:p>
    <w:p w14:paraId="28891622" w14:textId="77777777" w:rsidR="00462902" w:rsidRDefault="005330D7">
      <w:pPr>
        <w:numPr>
          <w:ilvl w:val="1"/>
          <w:numId w:val="5"/>
        </w:numPr>
        <w:tabs>
          <w:tab w:val="left" w:pos="1800"/>
          <w:tab w:val="left" w:pos="1801"/>
        </w:tabs>
        <w:spacing w:before="33"/>
        <w:ind w:left="1440" w:firstLine="0"/>
        <w:rPr>
          <w:sz w:val="20"/>
          <w:szCs w:val="20"/>
        </w:rPr>
      </w:pPr>
      <w:r>
        <w:rPr>
          <w:sz w:val="20"/>
          <w:szCs w:val="20"/>
        </w:rPr>
        <w:t>Physical Intervention Policy</w:t>
      </w:r>
    </w:p>
    <w:p w14:paraId="2E22E301" w14:textId="77777777" w:rsidR="00462902" w:rsidRDefault="00462902">
      <w:pPr>
        <w:spacing w:line="278" w:lineRule="auto"/>
        <w:ind w:left="1800" w:right="289"/>
        <w:rPr>
          <w:highlight w:val="yellow"/>
        </w:rPr>
      </w:pPr>
    </w:p>
    <w:p w14:paraId="0B6B703D" w14:textId="77777777" w:rsidR="00462902" w:rsidRDefault="00462902">
      <w:pPr>
        <w:pStyle w:val="Heading3"/>
        <w:ind w:left="0"/>
      </w:pPr>
    </w:p>
    <w:p w14:paraId="33BD8397" w14:textId="77777777" w:rsidR="00462902" w:rsidRDefault="00462902">
      <w:pPr>
        <w:pStyle w:val="Heading3"/>
        <w:ind w:left="720"/>
        <w:rPr>
          <w:color w:val="006FC0"/>
          <w:sz w:val="28"/>
          <w:szCs w:val="28"/>
        </w:rPr>
      </w:pPr>
    </w:p>
    <w:p w14:paraId="086E10E0" w14:textId="77777777" w:rsidR="00462902" w:rsidRDefault="00462902">
      <w:pPr>
        <w:pStyle w:val="Heading3"/>
        <w:ind w:left="720"/>
        <w:rPr>
          <w:color w:val="006FC0"/>
          <w:sz w:val="28"/>
          <w:szCs w:val="28"/>
        </w:rPr>
      </w:pPr>
    </w:p>
    <w:p w14:paraId="018A0CC3" w14:textId="77777777" w:rsidR="00462902" w:rsidRDefault="00462902">
      <w:pPr>
        <w:pStyle w:val="Heading3"/>
        <w:ind w:left="720"/>
        <w:rPr>
          <w:color w:val="006FC0"/>
          <w:sz w:val="28"/>
          <w:szCs w:val="28"/>
        </w:rPr>
      </w:pPr>
    </w:p>
    <w:p w14:paraId="28184ED6" w14:textId="77777777" w:rsidR="00462902" w:rsidRDefault="00462902">
      <w:pPr>
        <w:pStyle w:val="Heading3"/>
        <w:ind w:left="720"/>
        <w:rPr>
          <w:color w:val="006FC0"/>
          <w:sz w:val="28"/>
          <w:szCs w:val="28"/>
        </w:rPr>
      </w:pPr>
    </w:p>
    <w:p w14:paraId="479531D9" w14:textId="77777777" w:rsidR="00462902" w:rsidRDefault="00462902">
      <w:pPr>
        <w:pStyle w:val="Heading3"/>
        <w:ind w:left="720"/>
        <w:rPr>
          <w:color w:val="006FC0"/>
          <w:sz w:val="28"/>
          <w:szCs w:val="28"/>
        </w:rPr>
      </w:pPr>
    </w:p>
    <w:p w14:paraId="41A62976" w14:textId="77777777" w:rsidR="00462902" w:rsidRDefault="00462902">
      <w:pPr>
        <w:pStyle w:val="Heading3"/>
        <w:ind w:left="720"/>
        <w:rPr>
          <w:color w:val="006FC0"/>
          <w:sz w:val="28"/>
          <w:szCs w:val="28"/>
        </w:rPr>
      </w:pPr>
    </w:p>
    <w:p w14:paraId="1E916AF0" w14:textId="77777777" w:rsidR="00462902" w:rsidRDefault="00462902">
      <w:pPr>
        <w:pStyle w:val="Heading3"/>
        <w:ind w:left="720"/>
        <w:rPr>
          <w:color w:val="006FC0"/>
          <w:sz w:val="28"/>
          <w:szCs w:val="28"/>
        </w:rPr>
      </w:pPr>
    </w:p>
    <w:p w14:paraId="4BC02F36" w14:textId="77777777" w:rsidR="00462902" w:rsidRDefault="00462902">
      <w:pPr>
        <w:pStyle w:val="Heading3"/>
        <w:ind w:left="720"/>
        <w:rPr>
          <w:color w:val="006FC0"/>
          <w:sz w:val="28"/>
          <w:szCs w:val="28"/>
        </w:rPr>
      </w:pPr>
    </w:p>
    <w:p w14:paraId="26E00309" w14:textId="77777777" w:rsidR="00462902" w:rsidRDefault="00462902">
      <w:pPr>
        <w:pStyle w:val="Heading3"/>
        <w:ind w:left="720"/>
        <w:rPr>
          <w:color w:val="006FC0"/>
          <w:sz w:val="28"/>
          <w:szCs w:val="28"/>
        </w:rPr>
      </w:pPr>
    </w:p>
    <w:p w14:paraId="7AE130A1" w14:textId="77777777" w:rsidR="00462902" w:rsidRDefault="00462902">
      <w:pPr>
        <w:pStyle w:val="Heading3"/>
        <w:ind w:left="720"/>
        <w:rPr>
          <w:color w:val="006FC0"/>
          <w:sz w:val="28"/>
          <w:szCs w:val="28"/>
        </w:rPr>
      </w:pPr>
    </w:p>
    <w:p w14:paraId="2C1391D1" w14:textId="77777777" w:rsidR="00462902" w:rsidRDefault="00462902">
      <w:pPr>
        <w:pStyle w:val="Heading3"/>
        <w:ind w:left="720"/>
        <w:rPr>
          <w:color w:val="006FC0"/>
          <w:sz w:val="28"/>
          <w:szCs w:val="28"/>
        </w:rPr>
      </w:pPr>
    </w:p>
    <w:p w14:paraId="05CDC630" w14:textId="77777777" w:rsidR="00462902" w:rsidRDefault="00462902">
      <w:pPr>
        <w:pStyle w:val="Heading3"/>
        <w:ind w:left="720"/>
        <w:rPr>
          <w:color w:val="006FC0"/>
          <w:sz w:val="28"/>
          <w:szCs w:val="28"/>
        </w:rPr>
      </w:pPr>
    </w:p>
    <w:p w14:paraId="4238C8F3" w14:textId="77777777" w:rsidR="00462902" w:rsidRDefault="00462902">
      <w:pPr>
        <w:pStyle w:val="Heading3"/>
        <w:ind w:left="720"/>
        <w:rPr>
          <w:color w:val="006FC0"/>
          <w:sz w:val="28"/>
          <w:szCs w:val="28"/>
        </w:rPr>
      </w:pPr>
    </w:p>
    <w:p w14:paraId="1781DDE2" w14:textId="77777777" w:rsidR="00462902" w:rsidRDefault="00462902"/>
    <w:p w14:paraId="6C29E524" w14:textId="77777777" w:rsidR="00462902" w:rsidRDefault="00462902"/>
    <w:p w14:paraId="1E487F34" w14:textId="77777777" w:rsidR="00462902" w:rsidRDefault="00462902"/>
    <w:p w14:paraId="5E44C1BC" w14:textId="77777777" w:rsidR="00462902" w:rsidRDefault="00462902"/>
    <w:p w14:paraId="0EC92CF4" w14:textId="77777777" w:rsidR="00462902" w:rsidRDefault="00462902"/>
    <w:p w14:paraId="56CE5672" w14:textId="77777777" w:rsidR="00462902" w:rsidRDefault="00462902"/>
    <w:p w14:paraId="44D72A08" w14:textId="77777777" w:rsidR="00462902" w:rsidRDefault="00462902"/>
    <w:p w14:paraId="0D744DD9" w14:textId="77777777" w:rsidR="00462902" w:rsidRDefault="00462902"/>
    <w:p w14:paraId="41DB489C" w14:textId="77777777" w:rsidR="00462902" w:rsidRDefault="00462902"/>
    <w:p w14:paraId="147D6D27" w14:textId="77777777" w:rsidR="00462902" w:rsidRDefault="00462902"/>
    <w:p w14:paraId="2AD13AE6" w14:textId="77777777" w:rsidR="00462902" w:rsidRDefault="00462902"/>
    <w:p w14:paraId="37CD5934" w14:textId="77777777" w:rsidR="00462902" w:rsidRDefault="00462902"/>
    <w:p w14:paraId="5BE3FCF3" w14:textId="77777777" w:rsidR="00462902" w:rsidRDefault="00462902"/>
    <w:p w14:paraId="546BE70B" w14:textId="77777777" w:rsidR="00462902" w:rsidRDefault="00462902"/>
    <w:p w14:paraId="4A8B78FF" w14:textId="77777777" w:rsidR="00462902" w:rsidRDefault="00462902"/>
    <w:p w14:paraId="63ADACF8" w14:textId="77777777" w:rsidR="00462902" w:rsidRDefault="005330D7">
      <w:pPr>
        <w:pStyle w:val="Heading3"/>
        <w:ind w:left="720"/>
        <w:rPr>
          <w:color w:val="006FC0"/>
          <w:sz w:val="28"/>
          <w:szCs w:val="28"/>
        </w:rPr>
      </w:pPr>
      <w:r>
        <w:rPr>
          <w:color w:val="006FC0"/>
          <w:sz w:val="28"/>
          <w:szCs w:val="28"/>
        </w:rPr>
        <w:t>Appendix 1</w:t>
      </w:r>
    </w:p>
    <w:p w14:paraId="18D19A3C" w14:textId="77777777" w:rsidR="00462902" w:rsidRDefault="00462902">
      <w:pPr>
        <w:pBdr>
          <w:top w:val="nil"/>
          <w:left w:val="nil"/>
          <w:bottom w:val="nil"/>
          <w:right w:val="nil"/>
          <w:between w:val="nil"/>
        </w:pBdr>
        <w:spacing w:before="1"/>
        <w:ind w:left="720"/>
        <w:rPr>
          <w:b/>
          <w:color w:val="000000"/>
          <w:sz w:val="21"/>
          <w:szCs w:val="21"/>
        </w:rPr>
      </w:pPr>
    </w:p>
    <w:p w14:paraId="3C16B81A" w14:textId="77777777" w:rsidR="00462902" w:rsidRDefault="005330D7">
      <w:pPr>
        <w:pStyle w:val="Heading4"/>
        <w:ind w:left="720"/>
        <w:rPr>
          <w:b/>
        </w:rPr>
      </w:pPr>
      <w:r>
        <w:rPr>
          <w:b/>
        </w:rPr>
        <w:t>Recognising signs of child abuse and neglect</w:t>
      </w:r>
    </w:p>
    <w:p w14:paraId="4EA1A226" w14:textId="77777777" w:rsidR="00462902" w:rsidRDefault="005330D7">
      <w:r>
        <w:tab/>
      </w:r>
    </w:p>
    <w:p w14:paraId="29D66A71" w14:textId="77777777" w:rsidR="00462902" w:rsidRDefault="005330D7">
      <w:pPr>
        <w:ind w:left="720"/>
      </w:pPr>
      <w:r>
        <w:rPr>
          <w:b/>
        </w:rPr>
        <w:t>Abuse</w:t>
      </w:r>
      <w:r>
        <w:t>: a form of maltreatment of a child. Somebody may abuse or neglect a child by inflicting</w:t>
      </w:r>
    </w:p>
    <w:p w14:paraId="21BE3457" w14:textId="77777777" w:rsidR="00462902" w:rsidRDefault="005330D7">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8EAA56E" w14:textId="77777777" w:rsidR="00462902" w:rsidRDefault="00462902">
      <w:pPr>
        <w:pBdr>
          <w:top w:val="nil"/>
          <w:left w:val="nil"/>
          <w:bottom w:val="nil"/>
          <w:right w:val="nil"/>
          <w:between w:val="nil"/>
        </w:pBdr>
        <w:rPr>
          <w:color w:val="000000"/>
          <w:sz w:val="21"/>
          <w:szCs w:val="21"/>
        </w:rPr>
      </w:pPr>
    </w:p>
    <w:p w14:paraId="7CD92CCC" w14:textId="77777777" w:rsidR="00462902" w:rsidRDefault="005330D7">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32988506" w14:textId="77777777" w:rsidR="00462902" w:rsidRDefault="00462902">
      <w:pPr>
        <w:pBdr>
          <w:top w:val="nil"/>
          <w:left w:val="nil"/>
          <w:bottom w:val="nil"/>
          <w:right w:val="nil"/>
          <w:between w:val="nil"/>
        </w:pBdr>
        <w:spacing w:before="4" w:line="276" w:lineRule="auto"/>
        <w:rPr>
          <w:color w:val="000000"/>
          <w:sz w:val="20"/>
          <w:szCs w:val="20"/>
        </w:rPr>
      </w:pPr>
    </w:p>
    <w:p w14:paraId="2033F4D9" w14:textId="77777777" w:rsidR="00462902" w:rsidRDefault="005330D7">
      <w:pPr>
        <w:numPr>
          <w:ilvl w:val="1"/>
          <w:numId w:val="5"/>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0444EF1E" w14:textId="77777777" w:rsidR="00462902" w:rsidRDefault="005330D7">
      <w:pPr>
        <w:numPr>
          <w:ilvl w:val="1"/>
          <w:numId w:val="5"/>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39613E9" w14:textId="77777777" w:rsidR="00462902" w:rsidRDefault="005330D7">
      <w:pPr>
        <w:numPr>
          <w:ilvl w:val="1"/>
          <w:numId w:val="5"/>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t>
      </w:r>
      <w:proofErr w:type="gramStart"/>
      <w:r>
        <w:rPr>
          <w:color w:val="000000"/>
          <w:sz w:val="20"/>
          <w:szCs w:val="20"/>
        </w:rPr>
        <w:t>whether or not</w:t>
      </w:r>
      <w:proofErr w:type="gramEnd"/>
      <w:r>
        <w:rPr>
          <w:color w:val="000000"/>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proofErr w:type="gramStart"/>
      <w:r>
        <w:rPr>
          <w:color w:val="000000"/>
          <w:sz w:val="20"/>
          <w:szCs w:val="20"/>
        </w:rPr>
        <w:t>child on child</w:t>
      </w:r>
      <w:proofErr w:type="gramEnd"/>
      <w:r>
        <w:rPr>
          <w:color w:val="000000"/>
          <w:sz w:val="20"/>
          <w:szCs w:val="20"/>
        </w:rPr>
        <w:t xml:space="preserve">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0F86AC76" w14:textId="77777777" w:rsidR="00462902" w:rsidRDefault="005330D7">
      <w:pPr>
        <w:numPr>
          <w:ilvl w:val="1"/>
          <w:numId w:val="5"/>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 xml:space="preserve">the persistent failure to meet a child’s basic physical and/or psychological needs, likely to result in the serious impairment of the child’s health or development. Neglect may occur during pregnancy, for example, </w:t>
      </w:r>
      <w:proofErr w:type="gramStart"/>
      <w:r>
        <w:rPr>
          <w:color w:val="000000"/>
          <w:sz w:val="20"/>
          <w:szCs w:val="20"/>
        </w:rPr>
        <w:t>as a result of</w:t>
      </w:r>
      <w:proofErr w:type="gramEnd"/>
      <w:r>
        <w:rPr>
          <w:color w:val="000000"/>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Pr>
          <w:color w:val="000000"/>
          <w:sz w:val="20"/>
          <w:szCs w:val="20"/>
        </w:rPr>
        <w:t>care-givers</w:t>
      </w:r>
      <w:proofErr w:type="gramEnd"/>
      <w:r>
        <w:rPr>
          <w:color w:val="000000"/>
          <w:sz w:val="20"/>
          <w:szCs w:val="20"/>
        </w:rPr>
        <w:t>); or ensure access to appropriate medical care or treatment. It may also include neglect of, or unresponsiveness to, a child’s basic emotional needs.</w:t>
      </w:r>
    </w:p>
    <w:p w14:paraId="3C92E40A" w14:textId="77777777" w:rsidR="00462902" w:rsidRDefault="00462902">
      <w:pPr>
        <w:pBdr>
          <w:top w:val="nil"/>
          <w:left w:val="nil"/>
          <w:bottom w:val="nil"/>
          <w:right w:val="nil"/>
          <w:between w:val="nil"/>
        </w:pBdr>
        <w:spacing w:before="2"/>
        <w:rPr>
          <w:color w:val="000000"/>
          <w:sz w:val="20"/>
          <w:szCs w:val="20"/>
        </w:rPr>
      </w:pPr>
    </w:p>
    <w:p w14:paraId="6A431DCF" w14:textId="77777777" w:rsidR="00462902" w:rsidRDefault="005330D7">
      <w:pPr>
        <w:pStyle w:val="Heading4"/>
        <w:spacing w:before="1"/>
        <w:ind w:left="720"/>
        <w:rPr>
          <w:b/>
        </w:rPr>
      </w:pPr>
      <w:r>
        <w:rPr>
          <w:b/>
        </w:rPr>
        <w:t>Signs of Abuse in Children:</w:t>
      </w:r>
    </w:p>
    <w:p w14:paraId="2BDB87A9" w14:textId="77777777" w:rsidR="00462902" w:rsidRDefault="00462902">
      <w:pPr>
        <w:pBdr>
          <w:top w:val="nil"/>
          <w:left w:val="nil"/>
          <w:bottom w:val="nil"/>
          <w:right w:val="nil"/>
          <w:between w:val="nil"/>
        </w:pBdr>
        <w:spacing w:before="2"/>
        <w:ind w:left="720"/>
        <w:rPr>
          <w:color w:val="000000"/>
          <w:sz w:val="21"/>
          <w:szCs w:val="21"/>
        </w:rPr>
      </w:pPr>
    </w:p>
    <w:p w14:paraId="1FF022BB"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5A712C95" w14:textId="77777777" w:rsidR="00462902" w:rsidRDefault="00462902">
      <w:pPr>
        <w:pBdr>
          <w:top w:val="nil"/>
          <w:left w:val="nil"/>
          <w:bottom w:val="nil"/>
          <w:right w:val="nil"/>
          <w:between w:val="nil"/>
        </w:pBdr>
        <w:spacing w:before="2"/>
        <w:rPr>
          <w:color w:val="000000"/>
          <w:sz w:val="20"/>
          <w:szCs w:val="20"/>
        </w:rPr>
      </w:pPr>
    </w:p>
    <w:p w14:paraId="42C8495D"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18B34A95"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3140E8C8"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222F1268"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02E1D9C8"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2D6C7166"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3447222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27F74489"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proofErr w:type="gramStart"/>
      <w:r>
        <w:rPr>
          <w:color w:val="000000"/>
          <w:sz w:val="20"/>
          <w:szCs w:val="20"/>
        </w:rPr>
        <w:t>Age inappropriate</w:t>
      </w:r>
      <w:proofErr w:type="gramEnd"/>
      <w:r>
        <w:rPr>
          <w:color w:val="000000"/>
          <w:sz w:val="20"/>
          <w:szCs w:val="20"/>
        </w:rPr>
        <w:t xml:space="preserve"> sexual behaviour</w:t>
      </w:r>
    </w:p>
    <w:p w14:paraId="540CFEFB"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119EBA67"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1161C56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6EDDEA69"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5276A59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2CBC98C2" w14:textId="77777777" w:rsidR="00462902" w:rsidRDefault="00462902">
      <w:pPr>
        <w:pBdr>
          <w:top w:val="nil"/>
          <w:left w:val="nil"/>
          <w:bottom w:val="nil"/>
          <w:right w:val="nil"/>
          <w:between w:val="nil"/>
        </w:pBdr>
        <w:spacing w:before="3"/>
        <w:rPr>
          <w:color w:val="000000"/>
          <w:sz w:val="20"/>
          <w:szCs w:val="20"/>
        </w:rPr>
      </w:pPr>
    </w:p>
    <w:p w14:paraId="5A3D15B4" w14:textId="77777777" w:rsidR="00462902" w:rsidRDefault="005330D7">
      <w:pPr>
        <w:pStyle w:val="Heading4"/>
        <w:ind w:firstLine="720"/>
        <w:rPr>
          <w:b/>
        </w:rPr>
      </w:pPr>
      <w:r>
        <w:rPr>
          <w:b/>
        </w:rPr>
        <w:t>Risk Indicators</w:t>
      </w:r>
    </w:p>
    <w:p w14:paraId="74768250" w14:textId="77777777" w:rsidR="00462902" w:rsidRDefault="00462902">
      <w:pPr>
        <w:pBdr>
          <w:top w:val="nil"/>
          <w:left w:val="nil"/>
          <w:bottom w:val="nil"/>
          <w:right w:val="nil"/>
          <w:between w:val="nil"/>
        </w:pBdr>
        <w:ind w:firstLine="720"/>
        <w:rPr>
          <w:color w:val="000000"/>
          <w:sz w:val="21"/>
          <w:szCs w:val="21"/>
        </w:rPr>
      </w:pPr>
    </w:p>
    <w:p w14:paraId="017234CC" w14:textId="77777777" w:rsidR="00462902" w:rsidRDefault="005330D7">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156021CC" w14:textId="77777777" w:rsidR="00462902" w:rsidRDefault="005330D7">
      <w:pPr>
        <w:numPr>
          <w:ilvl w:val="2"/>
          <w:numId w:val="5"/>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23FD3E9E"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4557F885"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5AE5E297" w14:textId="77777777" w:rsidR="00462902" w:rsidRDefault="00462902">
      <w:pPr>
        <w:pBdr>
          <w:top w:val="nil"/>
          <w:left w:val="nil"/>
          <w:bottom w:val="nil"/>
          <w:right w:val="nil"/>
          <w:between w:val="nil"/>
        </w:pBdr>
        <w:spacing w:before="6"/>
        <w:rPr>
          <w:color w:val="000000"/>
          <w:sz w:val="20"/>
          <w:szCs w:val="20"/>
        </w:rPr>
      </w:pPr>
    </w:p>
    <w:p w14:paraId="40329BF6" w14:textId="77777777" w:rsidR="00462902" w:rsidRDefault="005330D7">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709615CA" w14:textId="77777777" w:rsidR="00462902" w:rsidRDefault="005330D7">
      <w:pPr>
        <w:numPr>
          <w:ilvl w:val="2"/>
          <w:numId w:val="5"/>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48CED607" w14:textId="77777777" w:rsidR="00462902" w:rsidRDefault="005330D7">
      <w:pPr>
        <w:numPr>
          <w:ilvl w:val="2"/>
          <w:numId w:val="5"/>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41F596E5" w14:textId="77777777" w:rsidR="00462902" w:rsidRDefault="00462902">
      <w:pPr>
        <w:pBdr>
          <w:top w:val="nil"/>
          <w:left w:val="nil"/>
          <w:bottom w:val="nil"/>
          <w:right w:val="nil"/>
          <w:between w:val="nil"/>
        </w:pBdr>
        <w:spacing w:before="9"/>
        <w:rPr>
          <w:color w:val="000000"/>
          <w:sz w:val="17"/>
          <w:szCs w:val="17"/>
        </w:rPr>
      </w:pPr>
    </w:p>
    <w:p w14:paraId="05AAAC8E"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parent or carer may:</w:t>
      </w:r>
    </w:p>
    <w:p w14:paraId="7FAA837F" w14:textId="77777777" w:rsidR="00462902" w:rsidRDefault="00462902">
      <w:pPr>
        <w:pBdr>
          <w:top w:val="nil"/>
          <w:left w:val="nil"/>
          <w:bottom w:val="nil"/>
          <w:right w:val="nil"/>
          <w:between w:val="nil"/>
        </w:pBdr>
        <w:spacing w:before="2"/>
        <w:rPr>
          <w:color w:val="000000"/>
          <w:sz w:val="20"/>
          <w:szCs w:val="20"/>
        </w:rPr>
      </w:pPr>
    </w:p>
    <w:p w14:paraId="4B839D04"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132B824A"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07321093" w14:textId="77777777" w:rsidR="00462902" w:rsidRDefault="005330D7">
      <w:pPr>
        <w:numPr>
          <w:ilvl w:val="2"/>
          <w:numId w:val="5"/>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26B29A04"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14:paraId="2CCB514A"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14:paraId="0EFA4274"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31D402F4" w14:textId="77777777" w:rsidR="00462902" w:rsidRDefault="00462902">
      <w:pPr>
        <w:pBdr>
          <w:top w:val="nil"/>
          <w:left w:val="nil"/>
          <w:bottom w:val="nil"/>
          <w:right w:val="nil"/>
          <w:between w:val="nil"/>
        </w:pBdr>
        <w:rPr>
          <w:color w:val="000000"/>
          <w:sz w:val="24"/>
          <w:szCs w:val="24"/>
        </w:rPr>
      </w:pPr>
    </w:p>
    <w:p w14:paraId="2D8227EE" w14:textId="77777777" w:rsidR="00462902" w:rsidRDefault="005330D7">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75428E67" w14:textId="77777777" w:rsidR="00462902" w:rsidRDefault="005330D7">
      <w:pPr>
        <w:pStyle w:val="Heading4"/>
        <w:spacing w:before="192"/>
        <w:ind w:left="720"/>
        <w:rPr>
          <w:b/>
        </w:rPr>
      </w:pPr>
      <w:r>
        <w:rPr>
          <w:b/>
        </w:rPr>
        <w:t>Recognising Physical Abuse</w:t>
      </w:r>
    </w:p>
    <w:p w14:paraId="155E076C" w14:textId="77777777" w:rsidR="00462902" w:rsidRDefault="00462902">
      <w:pPr>
        <w:pBdr>
          <w:top w:val="nil"/>
          <w:left w:val="nil"/>
          <w:bottom w:val="nil"/>
          <w:right w:val="nil"/>
          <w:between w:val="nil"/>
        </w:pBdr>
        <w:spacing w:before="2"/>
        <w:ind w:left="720"/>
        <w:rPr>
          <w:color w:val="000000"/>
          <w:sz w:val="21"/>
          <w:szCs w:val="21"/>
        </w:rPr>
      </w:pPr>
    </w:p>
    <w:p w14:paraId="534F7367"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2A0B26F6" w14:textId="77777777" w:rsidR="00462902" w:rsidRDefault="00462902">
      <w:pPr>
        <w:pBdr>
          <w:top w:val="nil"/>
          <w:left w:val="nil"/>
          <w:bottom w:val="nil"/>
          <w:right w:val="nil"/>
          <w:between w:val="nil"/>
        </w:pBdr>
        <w:spacing w:before="2"/>
        <w:rPr>
          <w:color w:val="000000"/>
          <w:sz w:val="20"/>
          <w:szCs w:val="20"/>
        </w:rPr>
      </w:pPr>
    </w:p>
    <w:p w14:paraId="08E27E77"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741A5F90"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32D10A54"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18860B7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69728AA0"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6A3D1761"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44B6DCB9"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363E820B"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170FBBDC" w14:textId="77777777" w:rsidR="00462902" w:rsidRDefault="00462902">
      <w:pPr>
        <w:pBdr>
          <w:top w:val="nil"/>
          <w:left w:val="nil"/>
          <w:bottom w:val="nil"/>
          <w:right w:val="nil"/>
          <w:between w:val="nil"/>
        </w:pBdr>
        <w:spacing w:before="3"/>
        <w:rPr>
          <w:color w:val="000000"/>
          <w:sz w:val="20"/>
          <w:szCs w:val="20"/>
        </w:rPr>
      </w:pPr>
    </w:p>
    <w:p w14:paraId="51A6B4EC" w14:textId="77777777" w:rsidR="00462902" w:rsidRDefault="005330D7">
      <w:pPr>
        <w:pStyle w:val="Heading4"/>
        <w:ind w:left="720"/>
        <w:rPr>
          <w:b/>
        </w:rPr>
      </w:pPr>
      <w:r>
        <w:rPr>
          <w:b/>
        </w:rPr>
        <w:t>Bruising</w:t>
      </w:r>
    </w:p>
    <w:p w14:paraId="03779EF3" w14:textId="77777777" w:rsidR="00462902" w:rsidRDefault="00462902">
      <w:pPr>
        <w:pBdr>
          <w:top w:val="nil"/>
          <w:left w:val="nil"/>
          <w:bottom w:val="nil"/>
          <w:right w:val="nil"/>
          <w:between w:val="nil"/>
        </w:pBdr>
        <w:ind w:left="720"/>
        <w:rPr>
          <w:color w:val="000000"/>
          <w:sz w:val="21"/>
          <w:szCs w:val="21"/>
        </w:rPr>
      </w:pPr>
    </w:p>
    <w:p w14:paraId="1F198242" w14:textId="77777777" w:rsidR="00462902" w:rsidRDefault="005330D7">
      <w:pPr>
        <w:pBdr>
          <w:top w:val="nil"/>
          <w:left w:val="nil"/>
          <w:bottom w:val="nil"/>
          <w:right w:val="nil"/>
          <w:between w:val="nil"/>
        </w:pBdr>
        <w:spacing w:line="278" w:lineRule="auto"/>
        <w:ind w:left="720" w:right="399"/>
        <w:rPr>
          <w:color w:val="000000"/>
          <w:sz w:val="20"/>
          <w:szCs w:val="20"/>
        </w:rPr>
      </w:pPr>
      <w:r>
        <w:rPr>
          <w:color w:val="000000"/>
          <w:sz w:val="20"/>
          <w:szCs w:val="20"/>
        </w:rPr>
        <w:t xml:space="preserve">Children can have accidental bruising, but the following must be considered as non-accidental unless there is </w:t>
      </w:r>
      <w:proofErr w:type="gramStart"/>
      <w:r>
        <w:rPr>
          <w:color w:val="000000"/>
          <w:sz w:val="20"/>
          <w:szCs w:val="20"/>
        </w:rPr>
        <w:t>evidence</w:t>
      </w:r>
      <w:proofErr w:type="gramEnd"/>
      <w:r>
        <w:rPr>
          <w:color w:val="000000"/>
          <w:sz w:val="20"/>
          <w:szCs w:val="20"/>
        </w:rPr>
        <w:t xml:space="preserve"> or an adequate explanation provided:</w:t>
      </w:r>
    </w:p>
    <w:p w14:paraId="30A6D75F" w14:textId="77777777" w:rsidR="00462902" w:rsidRDefault="005330D7">
      <w:pPr>
        <w:numPr>
          <w:ilvl w:val="2"/>
          <w:numId w:val="5"/>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0BA13699"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42B85251" w14:textId="77777777" w:rsidR="00462902" w:rsidRDefault="005330D7">
      <w:pPr>
        <w:numPr>
          <w:ilvl w:val="2"/>
          <w:numId w:val="5"/>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343AB2E3"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4AED708D"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1203B30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 outline of an object used e.g. belt marks, </w:t>
      </w:r>
      <w:proofErr w:type="gramStart"/>
      <w:r>
        <w:rPr>
          <w:color w:val="000000"/>
          <w:sz w:val="20"/>
          <w:szCs w:val="20"/>
        </w:rPr>
        <w:t>hand prints</w:t>
      </w:r>
      <w:proofErr w:type="gramEnd"/>
      <w:r>
        <w:rPr>
          <w:color w:val="000000"/>
          <w:sz w:val="20"/>
          <w:szCs w:val="20"/>
        </w:rPr>
        <w:t xml:space="preserve"> or a hair brush</w:t>
      </w:r>
    </w:p>
    <w:p w14:paraId="32F708C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4A1884D9"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29AD4868"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77BF93D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0B98C6E7" w14:textId="77777777" w:rsidR="00462902" w:rsidRDefault="00462902">
      <w:pPr>
        <w:pBdr>
          <w:top w:val="nil"/>
          <w:left w:val="nil"/>
          <w:bottom w:val="nil"/>
          <w:right w:val="nil"/>
          <w:between w:val="nil"/>
        </w:pBdr>
        <w:spacing w:before="2"/>
        <w:rPr>
          <w:color w:val="000000"/>
          <w:sz w:val="20"/>
          <w:szCs w:val="20"/>
        </w:rPr>
      </w:pPr>
    </w:p>
    <w:p w14:paraId="7F134D2D" w14:textId="77777777" w:rsidR="00462902" w:rsidRDefault="005330D7">
      <w:pPr>
        <w:pStyle w:val="Heading4"/>
        <w:spacing w:before="1"/>
        <w:ind w:left="720"/>
        <w:rPr>
          <w:b/>
        </w:rPr>
      </w:pPr>
      <w:r>
        <w:rPr>
          <w:b/>
        </w:rPr>
        <w:t>Bite Marks</w:t>
      </w:r>
    </w:p>
    <w:p w14:paraId="2284BF92" w14:textId="77777777" w:rsidR="00462902" w:rsidRDefault="00462902">
      <w:pPr>
        <w:pBdr>
          <w:top w:val="nil"/>
          <w:left w:val="nil"/>
          <w:bottom w:val="nil"/>
          <w:right w:val="nil"/>
          <w:between w:val="nil"/>
        </w:pBdr>
        <w:spacing w:before="11"/>
        <w:rPr>
          <w:color w:val="000000"/>
          <w:sz w:val="20"/>
          <w:szCs w:val="20"/>
        </w:rPr>
      </w:pPr>
    </w:p>
    <w:p w14:paraId="59B60035" w14:textId="77777777" w:rsidR="00462902" w:rsidRDefault="005330D7">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3632C5A0" w14:textId="77777777" w:rsidR="00462902" w:rsidRDefault="00462902">
      <w:pPr>
        <w:pBdr>
          <w:top w:val="nil"/>
          <w:left w:val="nil"/>
          <w:bottom w:val="nil"/>
          <w:right w:val="nil"/>
          <w:between w:val="nil"/>
        </w:pBdr>
        <w:spacing w:before="3"/>
        <w:ind w:left="720"/>
        <w:rPr>
          <w:color w:val="000000"/>
          <w:sz w:val="17"/>
          <w:szCs w:val="17"/>
        </w:rPr>
      </w:pPr>
    </w:p>
    <w:p w14:paraId="54D452D5" w14:textId="77777777" w:rsidR="00462902" w:rsidRDefault="005330D7">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707A88B2" w14:textId="77777777" w:rsidR="00462902" w:rsidRDefault="00462902">
      <w:pPr>
        <w:pBdr>
          <w:top w:val="nil"/>
          <w:left w:val="nil"/>
          <w:bottom w:val="nil"/>
          <w:right w:val="nil"/>
          <w:between w:val="nil"/>
        </w:pBdr>
        <w:spacing w:before="2"/>
        <w:ind w:left="720"/>
        <w:rPr>
          <w:color w:val="000000"/>
          <w:sz w:val="20"/>
          <w:szCs w:val="20"/>
        </w:rPr>
      </w:pPr>
    </w:p>
    <w:p w14:paraId="27DB1445" w14:textId="77777777" w:rsidR="00462902" w:rsidRDefault="005330D7">
      <w:pPr>
        <w:pStyle w:val="Heading4"/>
        <w:ind w:left="720"/>
        <w:rPr>
          <w:b/>
        </w:rPr>
      </w:pPr>
      <w:r>
        <w:rPr>
          <w:b/>
        </w:rPr>
        <w:t>Burns and Scalds</w:t>
      </w:r>
    </w:p>
    <w:p w14:paraId="1AA55B6F" w14:textId="77777777" w:rsidR="00462902" w:rsidRDefault="00462902">
      <w:pPr>
        <w:pBdr>
          <w:top w:val="nil"/>
          <w:left w:val="nil"/>
          <w:bottom w:val="nil"/>
          <w:right w:val="nil"/>
          <w:between w:val="nil"/>
        </w:pBdr>
        <w:ind w:left="720"/>
        <w:rPr>
          <w:color w:val="000000"/>
          <w:sz w:val="21"/>
          <w:szCs w:val="21"/>
        </w:rPr>
      </w:pPr>
    </w:p>
    <w:p w14:paraId="54B165EC" w14:textId="77777777" w:rsidR="00462902" w:rsidRDefault="005330D7">
      <w:pPr>
        <w:pBdr>
          <w:top w:val="nil"/>
          <w:left w:val="nil"/>
          <w:bottom w:val="nil"/>
          <w:right w:val="nil"/>
          <w:between w:val="nil"/>
        </w:pBdr>
        <w:spacing w:before="1" w:line="278" w:lineRule="auto"/>
        <w:ind w:left="720" w:right="404"/>
        <w:rPr>
          <w:color w:val="000000"/>
          <w:sz w:val="20"/>
          <w:szCs w:val="20"/>
        </w:rPr>
      </w:pPr>
      <w:r>
        <w:rPr>
          <w:color w:val="000000"/>
          <w:sz w:val="20"/>
          <w:szCs w:val="20"/>
        </w:rPr>
        <w:t xml:space="preserve">It can be difficult to distinguish between accidental and non-accidental burns and </w:t>
      </w:r>
      <w:proofErr w:type="gramStart"/>
      <w:r>
        <w:rPr>
          <w:color w:val="000000"/>
          <w:sz w:val="20"/>
          <w:szCs w:val="20"/>
        </w:rPr>
        <w:t>scalds, and</w:t>
      </w:r>
      <w:proofErr w:type="gramEnd"/>
      <w:r>
        <w:rPr>
          <w:color w:val="000000"/>
          <w:sz w:val="20"/>
          <w:szCs w:val="20"/>
        </w:rPr>
        <w:t xml:space="preserve"> will always require experienced medical opinion. Any burn with a clear outline may be suspicious e.g.:</w:t>
      </w:r>
    </w:p>
    <w:p w14:paraId="349FFC35" w14:textId="77777777" w:rsidR="00462902" w:rsidRDefault="005330D7">
      <w:pPr>
        <w:numPr>
          <w:ilvl w:val="2"/>
          <w:numId w:val="5"/>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789B3F30"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76D40EA4"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4042B3AC" w14:textId="77777777" w:rsidR="00462902" w:rsidRDefault="005330D7">
      <w:pPr>
        <w:numPr>
          <w:ilvl w:val="2"/>
          <w:numId w:val="5"/>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59F39E55" w14:textId="77777777" w:rsidR="00462902" w:rsidRDefault="005330D7">
      <w:pPr>
        <w:numPr>
          <w:ilvl w:val="2"/>
          <w:numId w:val="5"/>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720DFC57" w14:textId="77777777" w:rsidR="00462902" w:rsidRDefault="00462902">
      <w:pPr>
        <w:pBdr>
          <w:top w:val="nil"/>
          <w:left w:val="nil"/>
          <w:bottom w:val="nil"/>
          <w:right w:val="nil"/>
          <w:between w:val="nil"/>
        </w:pBdr>
        <w:spacing w:before="4"/>
        <w:rPr>
          <w:color w:val="000000"/>
          <w:sz w:val="17"/>
          <w:szCs w:val="17"/>
        </w:rPr>
      </w:pPr>
    </w:p>
    <w:p w14:paraId="1D96912A" w14:textId="77777777" w:rsidR="00462902" w:rsidRDefault="005330D7">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344BBFF7" w14:textId="77777777" w:rsidR="00462902" w:rsidRDefault="005330D7">
      <w:pPr>
        <w:pStyle w:val="Heading4"/>
        <w:spacing w:before="197"/>
        <w:ind w:left="720"/>
        <w:rPr>
          <w:b/>
        </w:rPr>
      </w:pPr>
      <w:r>
        <w:rPr>
          <w:b/>
        </w:rPr>
        <w:t>Fractures</w:t>
      </w:r>
    </w:p>
    <w:p w14:paraId="59103A0D" w14:textId="77777777" w:rsidR="00462902" w:rsidRDefault="00462902">
      <w:pPr>
        <w:pBdr>
          <w:top w:val="nil"/>
          <w:left w:val="nil"/>
          <w:bottom w:val="nil"/>
          <w:right w:val="nil"/>
          <w:between w:val="nil"/>
        </w:pBdr>
        <w:spacing w:before="9"/>
        <w:ind w:left="720"/>
        <w:rPr>
          <w:color w:val="000000"/>
          <w:sz w:val="20"/>
          <w:szCs w:val="20"/>
        </w:rPr>
      </w:pPr>
    </w:p>
    <w:p w14:paraId="5E8FDDF6" w14:textId="77777777" w:rsidR="00462902" w:rsidRDefault="005330D7">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50430D05" w14:textId="77777777" w:rsidR="00462902" w:rsidRDefault="005330D7">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37574CD0" w14:textId="77777777" w:rsidR="00462902" w:rsidRDefault="005330D7">
      <w:pPr>
        <w:numPr>
          <w:ilvl w:val="2"/>
          <w:numId w:val="5"/>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2B2A92CB"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1B4E3750" w14:textId="77777777" w:rsidR="00462902" w:rsidRDefault="005330D7">
      <w:pPr>
        <w:numPr>
          <w:ilvl w:val="2"/>
          <w:numId w:val="5"/>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22ACA911"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54DEC312" w14:textId="77777777" w:rsidR="00462902" w:rsidRDefault="00462902">
      <w:pPr>
        <w:pBdr>
          <w:top w:val="nil"/>
          <w:left w:val="nil"/>
          <w:bottom w:val="nil"/>
          <w:right w:val="nil"/>
          <w:between w:val="nil"/>
        </w:pBdr>
        <w:spacing w:before="2"/>
        <w:rPr>
          <w:color w:val="000000"/>
          <w:sz w:val="12"/>
          <w:szCs w:val="12"/>
        </w:rPr>
      </w:pPr>
    </w:p>
    <w:p w14:paraId="00EE77D6" w14:textId="77777777" w:rsidR="00462902" w:rsidRDefault="00462902">
      <w:pPr>
        <w:pStyle w:val="Heading4"/>
        <w:spacing w:before="93"/>
        <w:ind w:left="720"/>
        <w:rPr>
          <w:b/>
        </w:rPr>
      </w:pPr>
    </w:p>
    <w:p w14:paraId="57780E9A" w14:textId="77777777" w:rsidR="00462902" w:rsidRDefault="005330D7">
      <w:pPr>
        <w:pStyle w:val="Heading4"/>
        <w:spacing w:before="93"/>
        <w:ind w:left="720"/>
        <w:rPr>
          <w:b/>
        </w:rPr>
      </w:pPr>
      <w:r>
        <w:rPr>
          <w:b/>
        </w:rPr>
        <w:t>Scars</w:t>
      </w:r>
    </w:p>
    <w:p w14:paraId="33D51D30" w14:textId="77777777" w:rsidR="00462902" w:rsidRDefault="00462902">
      <w:pPr>
        <w:pBdr>
          <w:top w:val="nil"/>
          <w:left w:val="nil"/>
          <w:bottom w:val="nil"/>
          <w:right w:val="nil"/>
          <w:between w:val="nil"/>
        </w:pBdr>
        <w:spacing w:before="9"/>
        <w:ind w:left="720"/>
        <w:rPr>
          <w:color w:val="000000"/>
          <w:sz w:val="20"/>
          <w:szCs w:val="20"/>
        </w:rPr>
      </w:pPr>
    </w:p>
    <w:p w14:paraId="11CD8751" w14:textId="77777777" w:rsidR="00462902" w:rsidRDefault="005330D7">
      <w:pPr>
        <w:pBdr>
          <w:top w:val="nil"/>
          <w:left w:val="nil"/>
          <w:bottom w:val="nil"/>
          <w:right w:val="nil"/>
          <w:between w:val="nil"/>
        </w:pBdr>
        <w:spacing w:line="280" w:lineRule="auto"/>
        <w:ind w:left="720" w:right="404"/>
        <w:rPr>
          <w:color w:val="000000"/>
          <w:sz w:val="20"/>
          <w:szCs w:val="20"/>
        </w:rPr>
      </w:pPr>
      <w:proofErr w:type="gramStart"/>
      <w:r>
        <w:rPr>
          <w:color w:val="000000"/>
          <w:sz w:val="20"/>
          <w:szCs w:val="20"/>
        </w:rPr>
        <w:t>A large number of</w:t>
      </w:r>
      <w:proofErr w:type="gramEnd"/>
      <w:r>
        <w:rPr>
          <w:color w:val="000000"/>
          <w:sz w:val="20"/>
          <w:szCs w:val="20"/>
        </w:rPr>
        <w:t xml:space="preserve"> scars or scars of different sizes or ages, or on different parts of the body, may suggest abuse.</w:t>
      </w:r>
    </w:p>
    <w:p w14:paraId="14CCEFD7" w14:textId="77777777" w:rsidR="00462902" w:rsidRDefault="005330D7">
      <w:pPr>
        <w:pStyle w:val="Heading4"/>
        <w:spacing w:before="192"/>
        <w:ind w:left="720"/>
        <w:rPr>
          <w:b/>
        </w:rPr>
      </w:pPr>
      <w:r>
        <w:rPr>
          <w:b/>
        </w:rPr>
        <w:t>Recognising Emotional Abuse</w:t>
      </w:r>
    </w:p>
    <w:p w14:paraId="1519D48A" w14:textId="77777777" w:rsidR="00462902" w:rsidRDefault="00462902">
      <w:pPr>
        <w:pBdr>
          <w:top w:val="nil"/>
          <w:left w:val="nil"/>
          <w:bottom w:val="nil"/>
          <w:right w:val="nil"/>
          <w:between w:val="nil"/>
        </w:pBdr>
        <w:ind w:left="720"/>
        <w:rPr>
          <w:color w:val="000000"/>
          <w:sz w:val="21"/>
          <w:szCs w:val="21"/>
        </w:rPr>
      </w:pPr>
    </w:p>
    <w:p w14:paraId="1AFB65E9"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398162D4" w14:textId="77777777" w:rsidR="00462902" w:rsidRDefault="00462902">
      <w:pPr>
        <w:pBdr>
          <w:top w:val="nil"/>
          <w:left w:val="nil"/>
          <w:bottom w:val="nil"/>
          <w:right w:val="nil"/>
          <w:between w:val="nil"/>
        </w:pBdr>
        <w:spacing w:line="276" w:lineRule="auto"/>
        <w:ind w:left="720" w:right="404"/>
        <w:rPr>
          <w:sz w:val="20"/>
          <w:szCs w:val="20"/>
        </w:rPr>
      </w:pPr>
    </w:p>
    <w:p w14:paraId="33B927EC" w14:textId="77777777" w:rsidR="00462902" w:rsidRDefault="005330D7">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613D5875" w14:textId="77777777" w:rsidR="00462902" w:rsidRDefault="00462902">
      <w:pPr>
        <w:pBdr>
          <w:top w:val="nil"/>
          <w:left w:val="nil"/>
          <w:bottom w:val="nil"/>
          <w:right w:val="nil"/>
          <w:between w:val="nil"/>
        </w:pBdr>
        <w:spacing w:line="229" w:lineRule="auto"/>
        <w:ind w:left="720"/>
        <w:rPr>
          <w:sz w:val="20"/>
          <w:szCs w:val="20"/>
        </w:rPr>
      </w:pPr>
    </w:p>
    <w:p w14:paraId="09776489" w14:textId="77777777" w:rsidR="00462902" w:rsidRDefault="005330D7">
      <w:pPr>
        <w:numPr>
          <w:ilvl w:val="2"/>
          <w:numId w:val="5"/>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4458A20D"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174DB51A" w14:textId="77777777" w:rsidR="00462902" w:rsidRDefault="005330D7">
      <w:pPr>
        <w:numPr>
          <w:ilvl w:val="2"/>
          <w:numId w:val="5"/>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1B295AE6"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1C90E2BA"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7D56C3BF"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04A06FD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19EF9C3F"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1849CA25" w14:textId="77777777" w:rsidR="00462902" w:rsidRDefault="00462902">
      <w:pPr>
        <w:pBdr>
          <w:top w:val="nil"/>
          <w:left w:val="nil"/>
          <w:bottom w:val="nil"/>
          <w:right w:val="nil"/>
          <w:between w:val="nil"/>
        </w:pBdr>
        <w:spacing w:before="5"/>
        <w:rPr>
          <w:color w:val="000000"/>
          <w:sz w:val="20"/>
          <w:szCs w:val="20"/>
        </w:rPr>
      </w:pPr>
    </w:p>
    <w:p w14:paraId="61DCBC30" w14:textId="77777777" w:rsidR="00462902" w:rsidRDefault="005330D7">
      <w:pPr>
        <w:pStyle w:val="Heading4"/>
        <w:ind w:left="720"/>
        <w:rPr>
          <w:b/>
        </w:rPr>
      </w:pPr>
      <w:r>
        <w:rPr>
          <w:b/>
        </w:rPr>
        <w:t>Recognising Signs of Sexual Abuse</w:t>
      </w:r>
    </w:p>
    <w:p w14:paraId="6C2C79F7" w14:textId="77777777" w:rsidR="00462902" w:rsidRDefault="00462902">
      <w:pPr>
        <w:pBdr>
          <w:top w:val="nil"/>
          <w:left w:val="nil"/>
          <w:bottom w:val="nil"/>
          <w:right w:val="nil"/>
          <w:between w:val="nil"/>
        </w:pBdr>
        <w:spacing w:before="9"/>
        <w:ind w:left="720"/>
        <w:rPr>
          <w:color w:val="000000"/>
          <w:sz w:val="20"/>
          <w:szCs w:val="20"/>
        </w:rPr>
      </w:pPr>
    </w:p>
    <w:p w14:paraId="014FF497" w14:textId="77777777" w:rsidR="00462902" w:rsidRDefault="005330D7">
      <w:pPr>
        <w:pBdr>
          <w:top w:val="nil"/>
          <w:left w:val="nil"/>
          <w:bottom w:val="nil"/>
          <w:right w:val="nil"/>
          <w:between w:val="nil"/>
        </w:pBdr>
        <w:spacing w:line="278" w:lineRule="auto"/>
        <w:ind w:left="720" w:right="404"/>
        <w:rPr>
          <w:color w:val="000000"/>
          <w:sz w:val="20"/>
          <w:szCs w:val="20"/>
        </w:rPr>
      </w:pPr>
      <w:r>
        <w:rPr>
          <w:color w:val="000000"/>
          <w:sz w:val="20"/>
          <w:szCs w:val="20"/>
        </w:rPr>
        <w:t xml:space="preserve">Boys and girls of all ages may be sexually abused and are frequently scared to say anything due to guilt and/or fear. This is particularly difficult for a child to talk </w:t>
      </w:r>
      <w:proofErr w:type="gramStart"/>
      <w:r>
        <w:rPr>
          <w:color w:val="000000"/>
          <w:sz w:val="20"/>
          <w:szCs w:val="20"/>
        </w:rPr>
        <w:t>about</w:t>
      </w:r>
      <w:proofErr w:type="gramEnd"/>
      <w:r>
        <w:rPr>
          <w:color w:val="000000"/>
          <w:sz w:val="20"/>
          <w:szCs w:val="20"/>
        </w:rPr>
        <w:t xml:space="preserve"> and full account should be taken of the cultural sensitivities of any individual child/family.</w:t>
      </w:r>
    </w:p>
    <w:p w14:paraId="73670212" w14:textId="77777777" w:rsidR="00462902" w:rsidRDefault="005330D7">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51C755BD" w14:textId="77777777" w:rsidR="00462902" w:rsidRDefault="00462902">
      <w:pPr>
        <w:pBdr>
          <w:top w:val="nil"/>
          <w:left w:val="nil"/>
          <w:bottom w:val="nil"/>
          <w:right w:val="nil"/>
          <w:between w:val="nil"/>
        </w:pBdr>
        <w:spacing w:before="3"/>
        <w:ind w:left="720"/>
        <w:rPr>
          <w:color w:val="000000"/>
          <w:sz w:val="17"/>
          <w:szCs w:val="17"/>
        </w:rPr>
      </w:pPr>
    </w:p>
    <w:p w14:paraId="673119EF" w14:textId="77777777" w:rsidR="00462902" w:rsidRDefault="005330D7">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61BCE3B4" w14:textId="77777777" w:rsidR="00462902" w:rsidRDefault="00462902">
      <w:pPr>
        <w:pBdr>
          <w:top w:val="nil"/>
          <w:left w:val="nil"/>
          <w:bottom w:val="nil"/>
          <w:right w:val="nil"/>
          <w:between w:val="nil"/>
        </w:pBdr>
        <w:spacing w:before="1"/>
        <w:rPr>
          <w:color w:val="000000"/>
          <w:sz w:val="20"/>
          <w:szCs w:val="20"/>
        </w:rPr>
      </w:pPr>
    </w:p>
    <w:p w14:paraId="2678503A" w14:textId="77777777" w:rsidR="00462902" w:rsidRDefault="005330D7">
      <w:pPr>
        <w:numPr>
          <w:ilvl w:val="2"/>
          <w:numId w:val="5"/>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70AA80C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581A7B73"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0AFED70D"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6D8CD34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4E915408" w14:textId="77777777" w:rsidR="00462902" w:rsidRDefault="005330D7">
      <w:pPr>
        <w:numPr>
          <w:ilvl w:val="2"/>
          <w:numId w:val="5"/>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385194A4" w14:textId="77777777" w:rsidR="00462902" w:rsidRDefault="00462902">
      <w:pPr>
        <w:pBdr>
          <w:top w:val="nil"/>
          <w:left w:val="nil"/>
          <w:bottom w:val="nil"/>
          <w:right w:val="nil"/>
          <w:between w:val="nil"/>
        </w:pBdr>
        <w:spacing w:before="8"/>
        <w:rPr>
          <w:color w:val="000000"/>
          <w:sz w:val="17"/>
          <w:szCs w:val="17"/>
        </w:rPr>
      </w:pPr>
    </w:p>
    <w:p w14:paraId="2CC03A56" w14:textId="77777777" w:rsidR="00462902" w:rsidRDefault="005330D7">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658AB827" w14:textId="77777777" w:rsidR="00462902" w:rsidRDefault="00462902">
      <w:pPr>
        <w:pBdr>
          <w:top w:val="nil"/>
          <w:left w:val="nil"/>
          <w:bottom w:val="nil"/>
          <w:right w:val="nil"/>
          <w:between w:val="nil"/>
        </w:pBdr>
        <w:spacing w:before="2"/>
        <w:rPr>
          <w:color w:val="000000"/>
          <w:sz w:val="20"/>
          <w:szCs w:val="20"/>
        </w:rPr>
      </w:pPr>
    </w:p>
    <w:p w14:paraId="15C791E1"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243412D2"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CC2D0F6"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58D762EE" w14:textId="77777777" w:rsidR="00462902" w:rsidRDefault="005330D7">
      <w:pPr>
        <w:numPr>
          <w:ilvl w:val="2"/>
          <w:numId w:val="5"/>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59FB1E26" w14:textId="77777777" w:rsidR="00462902" w:rsidRDefault="005330D7">
      <w:pPr>
        <w:pStyle w:val="Heading4"/>
        <w:spacing w:before="195"/>
        <w:ind w:left="720"/>
        <w:rPr>
          <w:b/>
        </w:rPr>
      </w:pPr>
      <w:r>
        <w:rPr>
          <w:b/>
        </w:rPr>
        <w:t>Recognising Neglect</w:t>
      </w:r>
    </w:p>
    <w:p w14:paraId="11C081E8" w14:textId="77777777" w:rsidR="00462902" w:rsidRDefault="00462902">
      <w:pPr>
        <w:pBdr>
          <w:top w:val="nil"/>
          <w:left w:val="nil"/>
          <w:bottom w:val="nil"/>
          <w:right w:val="nil"/>
          <w:between w:val="nil"/>
        </w:pBdr>
        <w:spacing w:before="1"/>
        <w:ind w:left="720"/>
        <w:rPr>
          <w:color w:val="000000"/>
          <w:sz w:val="21"/>
          <w:szCs w:val="21"/>
        </w:rPr>
      </w:pPr>
    </w:p>
    <w:p w14:paraId="21445C8D" w14:textId="77777777" w:rsidR="00462902" w:rsidRDefault="005330D7">
      <w:pPr>
        <w:pBdr>
          <w:top w:val="nil"/>
          <w:left w:val="nil"/>
          <w:bottom w:val="nil"/>
          <w:right w:val="nil"/>
          <w:between w:val="nil"/>
        </w:pBdr>
        <w:spacing w:line="278" w:lineRule="auto"/>
        <w:ind w:left="720"/>
        <w:rPr>
          <w:color w:val="000000"/>
          <w:sz w:val="20"/>
          <w:szCs w:val="20"/>
        </w:rPr>
      </w:pPr>
      <w:r>
        <w:rPr>
          <w:color w:val="000000"/>
          <w:sz w:val="20"/>
          <w:szCs w:val="20"/>
        </w:rPr>
        <w:t xml:space="preserve">Evidence of neglect is built up over </w:t>
      </w:r>
      <w:proofErr w:type="gramStart"/>
      <w:r>
        <w:rPr>
          <w:color w:val="000000"/>
          <w:sz w:val="20"/>
          <w:szCs w:val="20"/>
        </w:rPr>
        <w:t>a period of time</w:t>
      </w:r>
      <w:proofErr w:type="gramEnd"/>
      <w:r>
        <w:rPr>
          <w:color w:val="000000"/>
          <w:sz w:val="20"/>
          <w:szCs w:val="20"/>
        </w:rPr>
        <w:t xml:space="preserve"> and can cover different aspects of parenting. Indicators include:</w:t>
      </w:r>
    </w:p>
    <w:p w14:paraId="569F5AB3" w14:textId="77777777" w:rsidR="00462902" w:rsidRDefault="005330D7">
      <w:pPr>
        <w:numPr>
          <w:ilvl w:val="2"/>
          <w:numId w:val="5"/>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14:paraId="3A6757D3" w14:textId="77777777" w:rsidR="00462902" w:rsidRDefault="005330D7">
      <w:pPr>
        <w:numPr>
          <w:ilvl w:val="2"/>
          <w:numId w:val="5"/>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29A1087B"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21CF0D75"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1F4412E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1194FF4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1C113F53"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sectPr w:rsidR="00462902">
          <w:footerReference w:type="default" r:id="rId27"/>
          <w:pgSz w:w="11910" w:h="16840"/>
          <w:pgMar w:top="1340" w:right="600" w:bottom="1160" w:left="360" w:header="0" w:footer="960" w:gutter="0"/>
          <w:cols w:space="720"/>
        </w:sectPr>
      </w:pPr>
      <w:r>
        <w:rPr>
          <w:color w:val="000000"/>
          <w:sz w:val="20"/>
          <w:szCs w:val="20"/>
        </w:rPr>
        <w:t>Child abandoned or left alone for excessive periods</w:t>
      </w:r>
    </w:p>
    <w:p w14:paraId="5CB71D68" w14:textId="77777777" w:rsidR="00462902" w:rsidRDefault="005330D7">
      <w:pPr>
        <w:pStyle w:val="Heading3"/>
        <w:ind w:left="720"/>
        <w:rPr>
          <w:color w:val="006FC0"/>
          <w:sz w:val="28"/>
          <w:szCs w:val="28"/>
        </w:rPr>
      </w:pPr>
      <w:r>
        <w:rPr>
          <w:color w:val="006FC0"/>
          <w:sz w:val="28"/>
          <w:szCs w:val="28"/>
        </w:rPr>
        <w:t>Appendix 2</w:t>
      </w:r>
    </w:p>
    <w:p w14:paraId="77EFF8D8" w14:textId="77777777" w:rsidR="00462902" w:rsidRDefault="00462902">
      <w:pPr>
        <w:pBdr>
          <w:top w:val="nil"/>
          <w:left w:val="nil"/>
          <w:bottom w:val="nil"/>
          <w:right w:val="nil"/>
          <w:between w:val="nil"/>
        </w:pBdr>
        <w:spacing w:before="1"/>
        <w:ind w:left="720"/>
        <w:rPr>
          <w:b/>
          <w:color w:val="000000"/>
          <w:sz w:val="21"/>
          <w:szCs w:val="21"/>
        </w:rPr>
      </w:pPr>
    </w:p>
    <w:p w14:paraId="4C2A5D0C" w14:textId="77777777" w:rsidR="00462902" w:rsidRDefault="005330D7">
      <w:pPr>
        <w:ind w:left="720"/>
        <w:rPr>
          <w:b/>
          <w:sz w:val="24"/>
          <w:szCs w:val="24"/>
        </w:rPr>
      </w:pPr>
      <w:r>
        <w:rPr>
          <w:b/>
          <w:sz w:val="24"/>
          <w:szCs w:val="24"/>
        </w:rPr>
        <w:t>Sexual Abuse &amp; Sexual Harassment</w:t>
      </w:r>
    </w:p>
    <w:p w14:paraId="10406277" w14:textId="77777777" w:rsidR="00462902" w:rsidRDefault="00462902">
      <w:pPr>
        <w:pBdr>
          <w:top w:val="nil"/>
          <w:left w:val="nil"/>
          <w:bottom w:val="nil"/>
          <w:right w:val="nil"/>
          <w:between w:val="nil"/>
        </w:pBdr>
        <w:spacing w:before="9"/>
        <w:rPr>
          <w:b/>
          <w:color w:val="000000"/>
          <w:sz w:val="20"/>
          <w:szCs w:val="20"/>
        </w:rPr>
      </w:pPr>
    </w:p>
    <w:p w14:paraId="110E1F30" w14:textId="77777777" w:rsidR="00462902" w:rsidRDefault="005330D7">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65CF3181" w14:textId="77777777" w:rsidR="00462902" w:rsidRDefault="00462902">
      <w:pPr>
        <w:pBdr>
          <w:top w:val="nil"/>
          <w:left w:val="nil"/>
          <w:bottom w:val="nil"/>
          <w:right w:val="nil"/>
          <w:between w:val="nil"/>
        </w:pBdr>
        <w:spacing w:before="7"/>
        <w:rPr>
          <w:color w:val="000000"/>
          <w:sz w:val="17"/>
          <w:szCs w:val="17"/>
        </w:rPr>
      </w:pPr>
    </w:p>
    <w:p w14:paraId="58AAFD20"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32BD979B"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2E6DED20" w14:textId="77777777" w:rsidR="00462902" w:rsidRDefault="005330D7">
      <w:pPr>
        <w:numPr>
          <w:ilvl w:val="2"/>
          <w:numId w:val="5"/>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4A2EB9F8"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7DA134A9"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2C6E21D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18161FD6" w14:textId="77777777" w:rsidR="00462902" w:rsidRDefault="00462902">
      <w:pPr>
        <w:pBdr>
          <w:top w:val="nil"/>
          <w:left w:val="nil"/>
          <w:bottom w:val="nil"/>
          <w:right w:val="nil"/>
          <w:between w:val="nil"/>
        </w:pBdr>
        <w:spacing w:before="10"/>
        <w:rPr>
          <w:color w:val="000000"/>
          <w:sz w:val="25"/>
          <w:szCs w:val="25"/>
        </w:rPr>
      </w:pPr>
    </w:p>
    <w:p w14:paraId="23D01495" w14:textId="77777777" w:rsidR="00462902" w:rsidRDefault="005330D7">
      <w:pPr>
        <w:pStyle w:val="Heading4"/>
        <w:ind w:left="720"/>
        <w:rPr>
          <w:b/>
        </w:rPr>
      </w:pPr>
      <w:r>
        <w:rPr>
          <w:b/>
        </w:rPr>
        <w:t>Developmental Sexual Activity</w:t>
      </w:r>
    </w:p>
    <w:p w14:paraId="00B268AE" w14:textId="77777777" w:rsidR="00462902" w:rsidRDefault="00462902">
      <w:pPr>
        <w:pBdr>
          <w:top w:val="nil"/>
          <w:left w:val="nil"/>
          <w:bottom w:val="nil"/>
          <w:right w:val="nil"/>
          <w:between w:val="nil"/>
        </w:pBdr>
        <w:ind w:left="720"/>
        <w:rPr>
          <w:color w:val="000000"/>
          <w:sz w:val="21"/>
          <w:szCs w:val="21"/>
        </w:rPr>
      </w:pPr>
    </w:p>
    <w:p w14:paraId="576698CD"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600D628" w14:textId="77777777" w:rsidR="00462902" w:rsidRDefault="00462902">
      <w:pPr>
        <w:pBdr>
          <w:top w:val="nil"/>
          <w:left w:val="nil"/>
          <w:bottom w:val="nil"/>
          <w:right w:val="nil"/>
          <w:between w:val="nil"/>
        </w:pBdr>
        <w:spacing w:before="5"/>
        <w:ind w:left="720"/>
        <w:rPr>
          <w:color w:val="000000"/>
          <w:sz w:val="17"/>
          <w:szCs w:val="17"/>
        </w:rPr>
      </w:pPr>
    </w:p>
    <w:p w14:paraId="392467C4" w14:textId="77777777" w:rsidR="00462902" w:rsidRDefault="005330D7">
      <w:pPr>
        <w:pStyle w:val="Heading4"/>
        <w:ind w:left="720"/>
        <w:rPr>
          <w:b/>
        </w:rPr>
      </w:pPr>
      <w:r>
        <w:rPr>
          <w:b/>
        </w:rPr>
        <w:t>Inappropriate Sexual Behaviour</w:t>
      </w:r>
    </w:p>
    <w:p w14:paraId="44AD9CA0" w14:textId="77777777" w:rsidR="00462902" w:rsidRDefault="00462902">
      <w:pPr>
        <w:pBdr>
          <w:top w:val="nil"/>
          <w:left w:val="nil"/>
          <w:bottom w:val="nil"/>
          <w:right w:val="nil"/>
          <w:between w:val="nil"/>
        </w:pBdr>
        <w:spacing w:before="9"/>
        <w:ind w:left="720"/>
        <w:rPr>
          <w:color w:val="000000"/>
          <w:sz w:val="20"/>
          <w:szCs w:val="20"/>
        </w:rPr>
      </w:pPr>
    </w:p>
    <w:p w14:paraId="535E7878" w14:textId="77777777" w:rsidR="00462902" w:rsidRDefault="005330D7">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6A408555" w14:textId="77777777" w:rsidR="00462902" w:rsidRDefault="00462902">
      <w:pPr>
        <w:pBdr>
          <w:top w:val="nil"/>
          <w:left w:val="nil"/>
          <w:bottom w:val="nil"/>
          <w:right w:val="nil"/>
          <w:between w:val="nil"/>
        </w:pBdr>
        <w:spacing w:before="5"/>
        <w:ind w:left="720"/>
        <w:rPr>
          <w:color w:val="000000"/>
          <w:sz w:val="17"/>
          <w:szCs w:val="17"/>
        </w:rPr>
      </w:pPr>
    </w:p>
    <w:p w14:paraId="484803BE" w14:textId="77777777" w:rsidR="00462902" w:rsidRDefault="005330D7">
      <w:pPr>
        <w:pBdr>
          <w:top w:val="nil"/>
          <w:left w:val="nil"/>
          <w:bottom w:val="nil"/>
          <w:right w:val="nil"/>
          <w:between w:val="nil"/>
        </w:pBdr>
        <w:spacing w:before="1" w:line="278" w:lineRule="auto"/>
        <w:ind w:left="720" w:right="233"/>
        <w:rPr>
          <w:color w:val="000000"/>
          <w:sz w:val="20"/>
          <w:szCs w:val="20"/>
        </w:rPr>
      </w:pPr>
      <w:r>
        <w:rPr>
          <w:color w:val="000000"/>
          <w:sz w:val="20"/>
          <w:szCs w:val="20"/>
        </w:rPr>
        <w:t xml:space="preserve">Abusive sexual activity included any behaviour involving coercion, threats, aggression together with secrecy, or where one participant relies on an unequal power base. </w:t>
      </w:r>
      <w:proofErr w:type="gramStart"/>
      <w:r>
        <w:rPr>
          <w:color w:val="000000"/>
          <w:sz w:val="20"/>
          <w:szCs w:val="20"/>
        </w:rPr>
        <w:t>In order to</w:t>
      </w:r>
      <w:proofErr w:type="gramEnd"/>
      <w:r>
        <w:rPr>
          <w:color w:val="000000"/>
          <w:sz w:val="20"/>
          <w:szCs w:val="20"/>
        </w:rPr>
        <w:t xml:space="preserve"> more fully determine the nature of the incident the following factors should be given consideration. The presence of exploitation in terms of:</w:t>
      </w:r>
    </w:p>
    <w:p w14:paraId="0DC45F27" w14:textId="77777777" w:rsidR="00462902" w:rsidRDefault="005330D7">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41830773" w14:textId="77777777" w:rsidR="00462902" w:rsidRDefault="00462902">
      <w:pPr>
        <w:pBdr>
          <w:top w:val="nil"/>
          <w:left w:val="nil"/>
          <w:bottom w:val="nil"/>
          <w:right w:val="nil"/>
          <w:between w:val="nil"/>
        </w:pBdr>
        <w:spacing w:before="2"/>
        <w:ind w:left="720"/>
        <w:rPr>
          <w:color w:val="000000"/>
          <w:sz w:val="17"/>
          <w:szCs w:val="17"/>
        </w:rPr>
      </w:pPr>
    </w:p>
    <w:p w14:paraId="5AC1AE07" w14:textId="77777777" w:rsidR="00462902" w:rsidRDefault="005330D7">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533E27EC" w14:textId="77777777" w:rsidR="00462902" w:rsidRDefault="00462902">
      <w:pPr>
        <w:pBdr>
          <w:top w:val="nil"/>
          <w:left w:val="nil"/>
          <w:bottom w:val="nil"/>
          <w:right w:val="nil"/>
          <w:between w:val="nil"/>
        </w:pBdr>
        <w:spacing w:before="10"/>
        <w:rPr>
          <w:color w:val="000000"/>
          <w:sz w:val="20"/>
          <w:szCs w:val="20"/>
        </w:rPr>
      </w:pPr>
    </w:p>
    <w:p w14:paraId="128E595C" w14:textId="77777777" w:rsidR="00462902" w:rsidRDefault="005330D7">
      <w:pPr>
        <w:numPr>
          <w:ilvl w:val="2"/>
          <w:numId w:val="5"/>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7A06E2FA"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753E98BD"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7D7677AD"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44DA3324"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01E8B955"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sectPr w:rsidR="00462902">
          <w:pgSz w:w="11910" w:h="16840"/>
          <w:pgMar w:top="1340" w:right="600" w:bottom="1160" w:left="360" w:header="0" w:footer="960" w:gutter="0"/>
          <w:cols w:space="720"/>
        </w:sectPr>
      </w:pPr>
      <w:r>
        <w:rPr>
          <w:color w:val="000000"/>
          <w:sz w:val="20"/>
          <w:szCs w:val="20"/>
        </w:rPr>
        <w:t>Mental competence</w:t>
      </w:r>
    </w:p>
    <w:p w14:paraId="581AAFC5" w14:textId="77777777" w:rsidR="00462902" w:rsidRDefault="005330D7">
      <w:pPr>
        <w:pBdr>
          <w:top w:val="nil"/>
          <w:left w:val="nil"/>
          <w:bottom w:val="nil"/>
          <w:right w:val="nil"/>
          <w:between w:val="nil"/>
        </w:pBdr>
        <w:spacing w:before="79" w:line="278" w:lineRule="auto"/>
        <w:ind w:left="720" w:right="322"/>
        <w:rPr>
          <w:color w:val="000000"/>
          <w:sz w:val="20"/>
          <w:szCs w:val="20"/>
        </w:rPr>
      </w:pPr>
      <w:r>
        <w:rPr>
          <w:b/>
          <w:color w:val="000000"/>
          <w:sz w:val="24"/>
          <w:szCs w:val="24"/>
        </w:rPr>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12D5F3C2" w14:textId="77777777" w:rsidR="00462902" w:rsidRDefault="00462902">
      <w:pPr>
        <w:spacing w:before="195" w:line="276" w:lineRule="auto"/>
        <w:ind w:left="720" w:right="387"/>
        <w:rPr>
          <w:i/>
          <w:sz w:val="20"/>
          <w:szCs w:val="20"/>
        </w:rPr>
      </w:pPr>
    </w:p>
    <w:p w14:paraId="34F52621" w14:textId="77777777" w:rsidR="00462902" w:rsidRDefault="005330D7">
      <w:pPr>
        <w:pBdr>
          <w:top w:val="nil"/>
          <w:left w:val="nil"/>
          <w:bottom w:val="nil"/>
          <w:right w:val="nil"/>
          <w:between w:val="nil"/>
        </w:pBdr>
        <w:spacing w:before="195" w:line="276" w:lineRule="auto"/>
        <w:ind w:left="720" w:right="387"/>
        <w:rPr>
          <w:i/>
          <w:color w:val="000000"/>
          <w:sz w:val="20"/>
          <w:szCs w:val="20"/>
        </w:rPr>
        <w:sectPr w:rsidR="00462902">
          <w:pgSz w:w="11910" w:h="16840"/>
          <w:pgMar w:top="1340" w:right="600" w:bottom="1160" w:left="360" w:header="0" w:footer="960" w:gutter="0"/>
          <w:cols w:space="720"/>
        </w:sectPr>
      </w:pPr>
      <w:r>
        <w:rPr>
          <w:color w:val="000000"/>
          <w:sz w:val="20"/>
          <w:szCs w:val="20"/>
        </w:rPr>
        <w:t>In evaluating sexual behaviour of children and young people, the above information should be used only as a guide. Further information and advice is available in the</w:t>
      </w:r>
      <w:r>
        <w:rPr>
          <w:i/>
          <w:color w:val="000000"/>
          <w:sz w:val="20"/>
          <w:szCs w:val="20"/>
        </w:rPr>
        <w:t xml:space="preserve"> Devon multi-agency protocol “Working with Sexually Active Young People” available at </w:t>
      </w:r>
      <w:r>
        <w:rPr>
          <w:i/>
          <w:color w:val="0000FF"/>
          <w:sz w:val="20"/>
          <w:szCs w:val="20"/>
          <w:u w:val="single"/>
        </w:rPr>
        <w:t>https://</w:t>
      </w:r>
      <w:hyperlink r:id="rId28">
        <w:r>
          <w:rPr>
            <w:i/>
            <w:color w:val="0000FF"/>
            <w:sz w:val="20"/>
            <w:szCs w:val="20"/>
            <w:u w:val="single"/>
          </w:rPr>
          <w:t>www.proceduresonline.com/swcpp/devon/p_underage_sexual_act.html</w:t>
        </w:r>
      </w:hyperlink>
      <w:hyperlink r:id="rId29">
        <w:r>
          <w:rPr>
            <w:i/>
            <w:color w:val="0000FF"/>
            <w:sz w:val="20"/>
            <w:szCs w:val="20"/>
          </w:rPr>
          <w:t xml:space="preserve"> </w:t>
        </w:r>
      </w:hyperlink>
      <w:r>
        <w:rPr>
          <w:i/>
          <w:color w:val="000000"/>
          <w:sz w:val="20"/>
          <w:szCs w:val="20"/>
        </w:rPr>
        <w:t>or go to South West Child Protection Procedures (www.proceduresonline.com) choose Child Protection Procedures, scroll down to Safeguarding Practice Guidance.</w:t>
      </w:r>
    </w:p>
    <w:p w14:paraId="3BC492DC" w14:textId="77777777" w:rsidR="00462902" w:rsidRDefault="005330D7">
      <w:pPr>
        <w:pStyle w:val="Heading3"/>
        <w:ind w:left="720"/>
        <w:rPr>
          <w:color w:val="006FC0"/>
          <w:sz w:val="28"/>
          <w:szCs w:val="28"/>
        </w:rPr>
      </w:pPr>
      <w:r>
        <w:rPr>
          <w:color w:val="006FC0"/>
          <w:sz w:val="28"/>
          <w:szCs w:val="28"/>
        </w:rPr>
        <w:t>Appendix 3</w:t>
      </w:r>
    </w:p>
    <w:p w14:paraId="7F42D7B6" w14:textId="77777777" w:rsidR="00462902" w:rsidRDefault="00462902">
      <w:pPr>
        <w:pBdr>
          <w:top w:val="nil"/>
          <w:left w:val="nil"/>
          <w:bottom w:val="nil"/>
          <w:right w:val="nil"/>
          <w:between w:val="nil"/>
        </w:pBdr>
        <w:spacing w:before="10"/>
        <w:ind w:left="720"/>
        <w:rPr>
          <w:b/>
          <w:color w:val="000000"/>
          <w:sz w:val="20"/>
          <w:szCs w:val="20"/>
        </w:rPr>
      </w:pPr>
    </w:p>
    <w:p w14:paraId="425A607F" w14:textId="77777777" w:rsidR="00462902" w:rsidRDefault="005330D7">
      <w:pPr>
        <w:spacing w:line="278" w:lineRule="auto"/>
        <w:ind w:left="720" w:right="969"/>
        <w:rPr>
          <w:b/>
          <w:sz w:val="24"/>
          <w:szCs w:val="24"/>
        </w:rPr>
      </w:pPr>
      <w:r>
        <w:rPr>
          <w:b/>
          <w:sz w:val="24"/>
          <w:szCs w:val="24"/>
        </w:rPr>
        <w:t>Exploitation (including Child Sexual Exploitation, Child Criminal Exploitation and County Lines)</w:t>
      </w:r>
    </w:p>
    <w:p w14:paraId="2034B9E3" w14:textId="77777777" w:rsidR="00462902" w:rsidRDefault="00462902">
      <w:pPr>
        <w:spacing w:line="278" w:lineRule="auto"/>
        <w:ind w:left="720" w:right="969"/>
        <w:rPr>
          <w:b/>
          <w:sz w:val="24"/>
          <w:szCs w:val="24"/>
        </w:rPr>
      </w:pPr>
    </w:p>
    <w:p w14:paraId="21CBF376" w14:textId="77777777" w:rsidR="00462902" w:rsidRDefault="005330D7">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Pr>
          <w:sz w:val="20"/>
          <w:szCs w:val="20"/>
        </w:rPr>
        <w:t>through the use of</w:t>
      </w:r>
      <w:proofErr w:type="gramEnd"/>
      <w:r>
        <w:rPr>
          <w:sz w:val="20"/>
          <w:szCs w:val="20"/>
        </w:rPr>
        <w:t xml:space="preserve"> technology. </w:t>
      </w:r>
    </w:p>
    <w:p w14:paraId="2847BFF9" w14:textId="77777777" w:rsidR="00462902" w:rsidRDefault="005330D7">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w:t>
      </w:r>
      <w:proofErr w:type="gramStart"/>
      <w:r>
        <w:rPr>
          <w:color w:val="000000"/>
          <w:sz w:val="20"/>
          <w:szCs w:val="20"/>
        </w:rPr>
        <w:t>definitive</w:t>
      </w:r>
      <w:proofErr w:type="gramEnd"/>
      <w:r>
        <w:rPr>
          <w:color w:val="000000"/>
          <w:sz w:val="20"/>
          <w:szCs w:val="20"/>
        </w:rPr>
        <w:t xml:space="preserve"> but it does highlight common signs which can assist professionals in identifying children or young people who may be victims of sexual exploitation.</w:t>
      </w:r>
    </w:p>
    <w:p w14:paraId="639C7F95" w14:textId="77777777" w:rsidR="00462902" w:rsidRDefault="005330D7">
      <w:pPr>
        <w:pBdr>
          <w:top w:val="nil"/>
          <w:left w:val="nil"/>
          <w:bottom w:val="nil"/>
          <w:right w:val="nil"/>
          <w:between w:val="nil"/>
        </w:pBdr>
        <w:spacing w:before="196"/>
        <w:ind w:left="720"/>
        <w:rPr>
          <w:color w:val="000000"/>
          <w:sz w:val="20"/>
          <w:szCs w:val="20"/>
        </w:rPr>
      </w:pPr>
      <w:r>
        <w:rPr>
          <w:color w:val="000000"/>
          <w:sz w:val="20"/>
          <w:szCs w:val="20"/>
        </w:rPr>
        <w:t>Signs include:</w:t>
      </w:r>
    </w:p>
    <w:p w14:paraId="05D765F4" w14:textId="77777777" w:rsidR="00462902" w:rsidRDefault="00462902">
      <w:pPr>
        <w:pBdr>
          <w:top w:val="nil"/>
          <w:left w:val="nil"/>
          <w:bottom w:val="nil"/>
          <w:right w:val="nil"/>
          <w:between w:val="nil"/>
        </w:pBdr>
        <w:spacing w:before="4"/>
        <w:rPr>
          <w:color w:val="000000"/>
          <w:sz w:val="20"/>
          <w:szCs w:val="20"/>
        </w:rPr>
      </w:pPr>
    </w:p>
    <w:p w14:paraId="336EE78E" w14:textId="77777777" w:rsidR="00462902" w:rsidRDefault="005330D7">
      <w:pPr>
        <w:numPr>
          <w:ilvl w:val="2"/>
          <w:numId w:val="5"/>
        </w:numPr>
        <w:tabs>
          <w:tab w:val="left" w:pos="2160"/>
          <w:tab w:val="left" w:pos="2161"/>
        </w:tabs>
        <w:spacing w:before="100" w:after="100"/>
        <w:ind w:right="100"/>
      </w:pPr>
      <w:r>
        <w:rPr>
          <w:sz w:val="20"/>
          <w:szCs w:val="20"/>
        </w:rPr>
        <w:t xml:space="preserve">Acquisition of money, clothes, mobile phones, etc. without plausible </w:t>
      </w:r>
      <w:proofErr w:type="gramStart"/>
      <w:r>
        <w:rPr>
          <w:sz w:val="20"/>
          <w:szCs w:val="20"/>
        </w:rPr>
        <w:t>explanation;</w:t>
      </w:r>
      <w:proofErr w:type="gramEnd"/>
    </w:p>
    <w:p w14:paraId="40B608FB" w14:textId="77777777" w:rsidR="00462902" w:rsidRDefault="005330D7">
      <w:pPr>
        <w:numPr>
          <w:ilvl w:val="2"/>
          <w:numId w:val="5"/>
        </w:numPr>
        <w:tabs>
          <w:tab w:val="left" w:pos="2160"/>
          <w:tab w:val="left" w:pos="2161"/>
        </w:tabs>
        <w:spacing w:before="100" w:after="100"/>
        <w:ind w:right="100"/>
      </w:pPr>
      <w:r>
        <w:rPr>
          <w:sz w:val="20"/>
          <w:szCs w:val="20"/>
        </w:rPr>
        <w:t xml:space="preserve">Gang-association and/or isolation from peers/social </w:t>
      </w:r>
      <w:proofErr w:type="gramStart"/>
      <w:r>
        <w:rPr>
          <w:sz w:val="20"/>
          <w:szCs w:val="20"/>
        </w:rPr>
        <w:t>networks;</w:t>
      </w:r>
      <w:proofErr w:type="gramEnd"/>
    </w:p>
    <w:p w14:paraId="22834938" w14:textId="77777777" w:rsidR="00462902" w:rsidRDefault="005330D7">
      <w:pPr>
        <w:numPr>
          <w:ilvl w:val="2"/>
          <w:numId w:val="5"/>
        </w:numPr>
        <w:tabs>
          <w:tab w:val="left" w:pos="2160"/>
          <w:tab w:val="left" w:pos="2161"/>
        </w:tabs>
        <w:spacing w:before="100" w:after="100"/>
        <w:ind w:right="100"/>
      </w:pPr>
      <w:r>
        <w:rPr>
          <w:sz w:val="20"/>
          <w:szCs w:val="20"/>
        </w:rPr>
        <w:t xml:space="preserve">Exclusion or unexplained absences from school, college or </w:t>
      </w:r>
      <w:proofErr w:type="gramStart"/>
      <w:r>
        <w:rPr>
          <w:sz w:val="20"/>
          <w:szCs w:val="20"/>
        </w:rPr>
        <w:t>work;</w:t>
      </w:r>
      <w:proofErr w:type="gramEnd"/>
    </w:p>
    <w:p w14:paraId="219CC07D" w14:textId="77777777" w:rsidR="00462902" w:rsidRDefault="005330D7">
      <w:pPr>
        <w:numPr>
          <w:ilvl w:val="2"/>
          <w:numId w:val="5"/>
        </w:numPr>
        <w:tabs>
          <w:tab w:val="left" w:pos="2160"/>
          <w:tab w:val="left" w:pos="2161"/>
        </w:tabs>
        <w:spacing w:before="100" w:after="100"/>
        <w:ind w:right="100"/>
      </w:pPr>
      <w:r>
        <w:rPr>
          <w:sz w:val="20"/>
          <w:szCs w:val="20"/>
        </w:rPr>
        <w:t xml:space="preserve">Leaving home/care without explanation and persistently going missing or returning </w:t>
      </w:r>
      <w:proofErr w:type="gramStart"/>
      <w:r>
        <w:rPr>
          <w:sz w:val="20"/>
          <w:szCs w:val="20"/>
        </w:rPr>
        <w:t>late;</w:t>
      </w:r>
      <w:proofErr w:type="gramEnd"/>
    </w:p>
    <w:p w14:paraId="15913868" w14:textId="77777777" w:rsidR="00462902" w:rsidRDefault="005330D7">
      <w:pPr>
        <w:numPr>
          <w:ilvl w:val="2"/>
          <w:numId w:val="5"/>
        </w:numPr>
        <w:tabs>
          <w:tab w:val="left" w:pos="2160"/>
          <w:tab w:val="left" w:pos="2161"/>
        </w:tabs>
        <w:spacing w:before="100" w:after="100"/>
        <w:ind w:right="100"/>
      </w:pPr>
      <w:r>
        <w:rPr>
          <w:sz w:val="20"/>
          <w:szCs w:val="20"/>
        </w:rPr>
        <w:t xml:space="preserve">Excessive receipt of texts/phone </w:t>
      </w:r>
      <w:proofErr w:type="gramStart"/>
      <w:r>
        <w:rPr>
          <w:sz w:val="20"/>
          <w:szCs w:val="20"/>
        </w:rPr>
        <w:t>calls;</w:t>
      </w:r>
      <w:proofErr w:type="gramEnd"/>
    </w:p>
    <w:p w14:paraId="7F2D9BB5" w14:textId="77777777" w:rsidR="00462902" w:rsidRDefault="005330D7">
      <w:pPr>
        <w:numPr>
          <w:ilvl w:val="2"/>
          <w:numId w:val="5"/>
        </w:numPr>
        <w:tabs>
          <w:tab w:val="left" w:pos="2160"/>
          <w:tab w:val="left" w:pos="2161"/>
        </w:tabs>
        <w:spacing w:before="100" w:after="100"/>
        <w:ind w:right="100"/>
      </w:pPr>
      <w:r>
        <w:rPr>
          <w:sz w:val="20"/>
          <w:szCs w:val="20"/>
        </w:rPr>
        <w:t>Returning home under the influence of drugs/</w:t>
      </w:r>
      <w:proofErr w:type="gramStart"/>
      <w:r>
        <w:rPr>
          <w:sz w:val="20"/>
          <w:szCs w:val="20"/>
        </w:rPr>
        <w:t>alcohol;</w:t>
      </w:r>
      <w:proofErr w:type="gramEnd"/>
    </w:p>
    <w:p w14:paraId="13BB7C39" w14:textId="77777777" w:rsidR="00462902" w:rsidRDefault="005330D7">
      <w:pPr>
        <w:numPr>
          <w:ilvl w:val="2"/>
          <w:numId w:val="5"/>
        </w:numPr>
        <w:tabs>
          <w:tab w:val="left" w:pos="2160"/>
          <w:tab w:val="left" w:pos="2161"/>
        </w:tabs>
        <w:spacing w:before="100" w:after="100"/>
        <w:ind w:right="100"/>
      </w:pPr>
      <w:r>
        <w:rPr>
          <w:sz w:val="20"/>
          <w:szCs w:val="20"/>
        </w:rPr>
        <w:t xml:space="preserve">Inappropriate sexualised behaviour for age/sexually transmitted </w:t>
      </w:r>
      <w:proofErr w:type="gramStart"/>
      <w:r>
        <w:rPr>
          <w:sz w:val="20"/>
          <w:szCs w:val="20"/>
        </w:rPr>
        <w:t>infections;</w:t>
      </w:r>
      <w:proofErr w:type="gramEnd"/>
    </w:p>
    <w:p w14:paraId="1A9947CA" w14:textId="77777777" w:rsidR="00462902" w:rsidRDefault="005330D7">
      <w:pPr>
        <w:numPr>
          <w:ilvl w:val="2"/>
          <w:numId w:val="5"/>
        </w:numPr>
        <w:tabs>
          <w:tab w:val="left" w:pos="2160"/>
          <w:tab w:val="left" w:pos="2161"/>
        </w:tabs>
        <w:spacing w:before="100" w:after="100"/>
        <w:ind w:right="100"/>
      </w:pPr>
      <w:r>
        <w:rPr>
          <w:sz w:val="20"/>
          <w:szCs w:val="20"/>
        </w:rPr>
        <w:t xml:space="preserve">Evidence of/suspicions of physical or sexual </w:t>
      </w:r>
      <w:proofErr w:type="gramStart"/>
      <w:r>
        <w:rPr>
          <w:sz w:val="20"/>
          <w:szCs w:val="20"/>
        </w:rPr>
        <w:t>assault;</w:t>
      </w:r>
      <w:proofErr w:type="gramEnd"/>
    </w:p>
    <w:p w14:paraId="0563C2E3" w14:textId="77777777" w:rsidR="00462902" w:rsidRDefault="005330D7">
      <w:pPr>
        <w:numPr>
          <w:ilvl w:val="2"/>
          <w:numId w:val="5"/>
        </w:numPr>
        <w:tabs>
          <w:tab w:val="left" w:pos="2160"/>
          <w:tab w:val="left" w:pos="2161"/>
        </w:tabs>
        <w:spacing w:before="100" w:after="100"/>
        <w:ind w:right="100"/>
      </w:pPr>
      <w:r>
        <w:rPr>
          <w:sz w:val="20"/>
          <w:szCs w:val="20"/>
        </w:rPr>
        <w:t xml:space="preserve">Relationships with controlling or significantly older individuals or </w:t>
      </w:r>
      <w:proofErr w:type="gramStart"/>
      <w:r>
        <w:rPr>
          <w:sz w:val="20"/>
          <w:szCs w:val="20"/>
        </w:rPr>
        <w:t>groups;</w:t>
      </w:r>
      <w:proofErr w:type="gramEnd"/>
    </w:p>
    <w:p w14:paraId="5F384246" w14:textId="77777777" w:rsidR="00462902" w:rsidRDefault="005330D7">
      <w:pPr>
        <w:numPr>
          <w:ilvl w:val="2"/>
          <w:numId w:val="5"/>
        </w:numPr>
        <w:tabs>
          <w:tab w:val="left" w:pos="2160"/>
          <w:tab w:val="left" w:pos="2161"/>
        </w:tabs>
        <w:spacing w:before="100" w:after="100"/>
        <w:ind w:right="100"/>
      </w:pPr>
      <w:r>
        <w:rPr>
          <w:sz w:val="20"/>
          <w:szCs w:val="20"/>
        </w:rPr>
        <w:t>Multiple callers (unknown adults or peers</w:t>
      </w:r>
      <w:proofErr w:type="gramStart"/>
      <w:r>
        <w:rPr>
          <w:sz w:val="20"/>
          <w:szCs w:val="20"/>
        </w:rPr>
        <w:t>);</w:t>
      </w:r>
      <w:proofErr w:type="gramEnd"/>
    </w:p>
    <w:p w14:paraId="0C536008" w14:textId="77777777" w:rsidR="00462902" w:rsidRDefault="005330D7">
      <w:pPr>
        <w:numPr>
          <w:ilvl w:val="2"/>
          <w:numId w:val="5"/>
        </w:numPr>
        <w:tabs>
          <w:tab w:val="left" w:pos="2160"/>
          <w:tab w:val="left" w:pos="2161"/>
        </w:tabs>
        <w:spacing w:before="100" w:after="100"/>
        <w:ind w:right="100"/>
      </w:pPr>
      <w:r>
        <w:rPr>
          <w:sz w:val="20"/>
          <w:szCs w:val="20"/>
        </w:rPr>
        <w:t xml:space="preserve">Frequenting areas known for sex </w:t>
      </w:r>
      <w:proofErr w:type="gramStart"/>
      <w:r>
        <w:rPr>
          <w:sz w:val="20"/>
          <w:szCs w:val="20"/>
        </w:rPr>
        <w:t>work;</w:t>
      </w:r>
      <w:proofErr w:type="gramEnd"/>
    </w:p>
    <w:p w14:paraId="7597DC42" w14:textId="77777777" w:rsidR="00462902" w:rsidRDefault="005330D7">
      <w:pPr>
        <w:numPr>
          <w:ilvl w:val="2"/>
          <w:numId w:val="5"/>
        </w:numPr>
        <w:tabs>
          <w:tab w:val="left" w:pos="2160"/>
          <w:tab w:val="left" w:pos="2161"/>
        </w:tabs>
        <w:spacing w:before="100" w:after="100"/>
        <w:ind w:right="100"/>
      </w:pPr>
      <w:r>
        <w:rPr>
          <w:sz w:val="20"/>
          <w:szCs w:val="20"/>
        </w:rPr>
        <w:t xml:space="preserve">Concerning use of internet or other social </w:t>
      </w:r>
      <w:proofErr w:type="gramStart"/>
      <w:r>
        <w:rPr>
          <w:sz w:val="20"/>
          <w:szCs w:val="20"/>
        </w:rPr>
        <w:t>media;</w:t>
      </w:r>
      <w:proofErr w:type="gramEnd"/>
    </w:p>
    <w:p w14:paraId="5DE9C982" w14:textId="77777777" w:rsidR="00462902" w:rsidRDefault="005330D7">
      <w:pPr>
        <w:numPr>
          <w:ilvl w:val="2"/>
          <w:numId w:val="5"/>
        </w:numPr>
        <w:tabs>
          <w:tab w:val="left" w:pos="2160"/>
          <w:tab w:val="left" w:pos="2161"/>
        </w:tabs>
        <w:spacing w:before="100" w:after="100"/>
        <w:ind w:right="100"/>
      </w:pPr>
      <w:r>
        <w:rPr>
          <w:sz w:val="20"/>
          <w:szCs w:val="20"/>
        </w:rPr>
        <w:t>Increasing secretiveness around behaviours; and</w:t>
      </w:r>
    </w:p>
    <w:p w14:paraId="6CE4720A" w14:textId="77777777" w:rsidR="00462902" w:rsidRDefault="005330D7">
      <w:pPr>
        <w:numPr>
          <w:ilvl w:val="2"/>
          <w:numId w:val="5"/>
        </w:numPr>
        <w:tabs>
          <w:tab w:val="left" w:pos="2160"/>
          <w:tab w:val="left" w:pos="2161"/>
        </w:tabs>
        <w:spacing w:before="100" w:after="100"/>
        <w:ind w:right="100"/>
      </w:pPr>
      <w:r>
        <w:rPr>
          <w:sz w:val="20"/>
          <w:szCs w:val="20"/>
        </w:rPr>
        <w:t>Self-harm or significant changes in emotional well-being.</w:t>
      </w:r>
    </w:p>
    <w:p w14:paraId="12F7E677" w14:textId="77777777" w:rsidR="00462902" w:rsidRDefault="00462902">
      <w:pPr>
        <w:tabs>
          <w:tab w:val="left" w:pos="2160"/>
          <w:tab w:val="left" w:pos="2161"/>
        </w:tabs>
        <w:spacing w:before="100" w:after="100"/>
        <w:ind w:left="2520" w:right="100"/>
        <w:rPr>
          <w:sz w:val="20"/>
          <w:szCs w:val="20"/>
        </w:rPr>
      </w:pPr>
    </w:p>
    <w:p w14:paraId="4B512E62" w14:textId="77777777" w:rsidR="00462902" w:rsidRDefault="005330D7">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046D4690" w14:textId="77777777" w:rsidR="00462902" w:rsidRDefault="00462902">
      <w:pPr>
        <w:tabs>
          <w:tab w:val="left" w:pos="2160"/>
          <w:tab w:val="left" w:pos="2161"/>
        </w:tabs>
        <w:spacing w:before="100" w:after="100"/>
        <w:ind w:left="1133" w:right="100"/>
        <w:rPr>
          <w:sz w:val="20"/>
          <w:szCs w:val="20"/>
        </w:rPr>
      </w:pPr>
    </w:p>
    <w:p w14:paraId="6F38B76F" w14:textId="77777777" w:rsidR="00462902" w:rsidRDefault="005330D7">
      <w:pPr>
        <w:numPr>
          <w:ilvl w:val="2"/>
          <w:numId w:val="5"/>
        </w:numPr>
        <w:tabs>
          <w:tab w:val="left" w:pos="2160"/>
          <w:tab w:val="left" w:pos="2161"/>
        </w:tabs>
        <w:spacing w:before="100" w:after="100"/>
        <w:ind w:right="100"/>
      </w:pPr>
      <w:r>
        <w:rPr>
          <w:sz w:val="20"/>
          <w:szCs w:val="20"/>
        </w:rPr>
        <w:t xml:space="preserve">Having a prior experience of neglect, physical and/or sexual </w:t>
      </w:r>
      <w:proofErr w:type="gramStart"/>
      <w:r>
        <w:rPr>
          <w:sz w:val="20"/>
          <w:szCs w:val="20"/>
        </w:rPr>
        <w:t>abuse;</w:t>
      </w:r>
      <w:proofErr w:type="gramEnd"/>
    </w:p>
    <w:p w14:paraId="6DE21535" w14:textId="77777777" w:rsidR="00462902" w:rsidRDefault="005330D7">
      <w:pPr>
        <w:numPr>
          <w:ilvl w:val="2"/>
          <w:numId w:val="5"/>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roofErr w:type="gramStart"/>
      <w:r>
        <w:rPr>
          <w:sz w:val="20"/>
          <w:szCs w:val="20"/>
        </w:rPr>
        <w:t>);</w:t>
      </w:r>
      <w:proofErr w:type="gramEnd"/>
    </w:p>
    <w:p w14:paraId="15548413" w14:textId="77777777" w:rsidR="00462902" w:rsidRDefault="005330D7">
      <w:pPr>
        <w:numPr>
          <w:ilvl w:val="2"/>
          <w:numId w:val="5"/>
        </w:numPr>
        <w:tabs>
          <w:tab w:val="left" w:pos="2160"/>
          <w:tab w:val="left" w:pos="2161"/>
        </w:tabs>
        <w:spacing w:before="100" w:after="100"/>
        <w:ind w:right="100"/>
      </w:pPr>
      <w:r>
        <w:rPr>
          <w:sz w:val="20"/>
          <w:szCs w:val="20"/>
        </w:rPr>
        <w:t xml:space="preserve">Recent bereavement or </w:t>
      </w:r>
      <w:proofErr w:type="gramStart"/>
      <w:r>
        <w:rPr>
          <w:sz w:val="20"/>
          <w:szCs w:val="20"/>
        </w:rPr>
        <w:t>loss;</w:t>
      </w:r>
      <w:proofErr w:type="gramEnd"/>
    </w:p>
    <w:p w14:paraId="665B7D14" w14:textId="77777777" w:rsidR="00462902" w:rsidRDefault="005330D7">
      <w:pPr>
        <w:numPr>
          <w:ilvl w:val="2"/>
          <w:numId w:val="5"/>
        </w:numPr>
        <w:tabs>
          <w:tab w:val="left" w:pos="2160"/>
          <w:tab w:val="left" w:pos="2161"/>
        </w:tabs>
        <w:spacing w:before="100" w:after="100"/>
        <w:ind w:right="100"/>
      </w:pPr>
      <w:r>
        <w:rPr>
          <w:sz w:val="20"/>
          <w:szCs w:val="20"/>
        </w:rPr>
        <w:t xml:space="preserve">Social isolation or social </w:t>
      </w:r>
      <w:proofErr w:type="gramStart"/>
      <w:r>
        <w:rPr>
          <w:sz w:val="20"/>
          <w:szCs w:val="20"/>
        </w:rPr>
        <w:t>difficulties;</w:t>
      </w:r>
      <w:proofErr w:type="gramEnd"/>
    </w:p>
    <w:p w14:paraId="5EDA6099" w14:textId="77777777" w:rsidR="00462902" w:rsidRDefault="005330D7">
      <w:pPr>
        <w:numPr>
          <w:ilvl w:val="2"/>
          <w:numId w:val="5"/>
        </w:numPr>
        <w:tabs>
          <w:tab w:val="left" w:pos="2160"/>
          <w:tab w:val="left" w:pos="2161"/>
        </w:tabs>
        <w:spacing w:before="100" w:after="100"/>
        <w:ind w:right="100"/>
      </w:pPr>
      <w:r>
        <w:rPr>
          <w:sz w:val="20"/>
          <w:szCs w:val="20"/>
        </w:rPr>
        <w:t xml:space="preserve">Absence of a safe environment to explore </w:t>
      </w:r>
      <w:proofErr w:type="gramStart"/>
      <w:r>
        <w:rPr>
          <w:sz w:val="20"/>
          <w:szCs w:val="20"/>
        </w:rPr>
        <w:t>sexuality;</w:t>
      </w:r>
      <w:proofErr w:type="gramEnd"/>
    </w:p>
    <w:p w14:paraId="7AB8C2D7" w14:textId="77777777" w:rsidR="00462902" w:rsidRDefault="005330D7">
      <w:pPr>
        <w:numPr>
          <w:ilvl w:val="2"/>
          <w:numId w:val="5"/>
        </w:numPr>
        <w:tabs>
          <w:tab w:val="left" w:pos="2160"/>
          <w:tab w:val="left" w:pos="2161"/>
        </w:tabs>
        <w:spacing w:before="100" w:after="100"/>
        <w:ind w:right="100"/>
      </w:pPr>
      <w:r>
        <w:rPr>
          <w:sz w:val="20"/>
          <w:szCs w:val="20"/>
        </w:rPr>
        <w:t xml:space="preserve">Economic </w:t>
      </w:r>
      <w:proofErr w:type="gramStart"/>
      <w:r>
        <w:rPr>
          <w:sz w:val="20"/>
          <w:szCs w:val="20"/>
        </w:rPr>
        <w:t>vulnerability;</w:t>
      </w:r>
      <w:proofErr w:type="gramEnd"/>
    </w:p>
    <w:p w14:paraId="1D17BC93" w14:textId="77777777" w:rsidR="00462902" w:rsidRDefault="005330D7">
      <w:pPr>
        <w:numPr>
          <w:ilvl w:val="2"/>
          <w:numId w:val="5"/>
        </w:numPr>
        <w:tabs>
          <w:tab w:val="left" w:pos="2160"/>
          <w:tab w:val="left" w:pos="2161"/>
        </w:tabs>
        <w:spacing w:before="100" w:after="100"/>
        <w:ind w:right="100"/>
      </w:pPr>
      <w:r>
        <w:rPr>
          <w:sz w:val="20"/>
          <w:szCs w:val="20"/>
        </w:rPr>
        <w:t xml:space="preserve">Homelessness or insecure accommodation </w:t>
      </w:r>
      <w:proofErr w:type="gramStart"/>
      <w:r>
        <w:rPr>
          <w:sz w:val="20"/>
          <w:szCs w:val="20"/>
        </w:rPr>
        <w:t>status;</w:t>
      </w:r>
      <w:proofErr w:type="gramEnd"/>
    </w:p>
    <w:p w14:paraId="32AA20A8" w14:textId="77777777" w:rsidR="00462902" w:rsidRDefault="005330D7">
      <w:pPr>
        <w:numPr>
          <w:ilvl w:val="2"/>
          <w:numId w:val="5"/>
        </w:numPr>
        <w:tabs>
          <w:tab w:val="left" w:pos="2160"/>
          <w:tab w:val="left" w:pos="2161"/>
        </w:tabs>
        <w:spacing w:before="100" w:after="100"/>
        <w:ind w:right="100"/>
      </w:pPr>
      <w:r>
        <w:rPr>
          <w:sz w:val="20"/>
          <w:szCs w:val="20"/>
        </w:rPr>
        <w:t xml:space="preserve">Connections with other children and young people who are being sexually </w:t>
      </w:r>
      <w:proofErr w:type="gramStart"/>
      <w:r>
        <w:rPr>
          <w:sz w:val="20"/>
          <w:szCs w:val="20"/>
        </w:rPr>
        <w:t>exploited;</w:t>
      </w:r>
      <w:proofErr w:type="gramEnd"/>
    </w:p>
    <w:p w14:paraId="43B38AEC" w14:textId="77777777" w:rsidR="00462902" w:rsidRDefault="005330D7">
      <w:pPr>
        <w:numPr>
          <w:ilvl w:val="2"/>
          <w:numId w:val="5"/>
        </w:numPr>
        <w:tabs>
          <w:tab w:val="left" w:pos="2160"/>
          <w:tab w:val="left" w:pos="2161"/>
        </w:tabs>
        <w:spacing w:before="100" w:after="100"/>
        <w:ind w:right="100"/>
      </w:pPr>
      <w:r>
        <w:rPr>
          <w:sz w:val="20"/>
          <w:szCs w:val="20"/>
        </w:rPr>
        <w:t xml:space="preserve">Family members or other connections involved in adult sex </w:t>
      </w:r>
      <w:proofErr w:type="gramStart"/>
      <w:r>
        <w:rPr>
          <w:sz w:val="20"/>
          <w:szCs w:val="20"/>
        </w:rPr>
        <w:t>work;</w:t>
      </w:r>
      <w:proofErr w:type="gramEnd"/>
    </w:p>
    <w:p w14:paraId="59E55AEC" w14:textId="77777777" w:rsidR="00462902" w:rsidRDefault="005330D7">
      <w:pPr>
        <w:numPr>
          <w:ilvl w:val="2"/>
          <w:numId w:val="5"/>
        </w:numPr>
        <w:tabs>
          <w:tab w:val="left" w:pos="2160"/>
          <w:tab w:val="left" w:pos="2161"/>
        </w:tabs>
        <w:spacing w:before="100" w:after="100"/>
        <w:ind w:right="100"/>
      </w:pPr>
      <w:r>
        <w:rPr>
          <w:sz w:val="20"/>
          <w:szCs w:val="20"/>
        </w:rPr>
        <w:t xml:space="preserve">Having a physical or learning </w:t>
      </w:r>
      <w:proofErr w:type="gramStart"/>
      <w:r>
        <w:rPr>
          <w:sz w:val="20"/>
          <w:szCs w:val="20"/>
        </w:rPr>
        <w:t>disability;</w:t>
      </w:r>
      <w:proofErr w:type="gramEnd"/>
    </w:p>
    <w:p w14:paraId="4EDDEBBF" w14:textId="77777777" w:rsidR="00462902" w:rsidRDefault="005330D7">
      <w:pPr>
        <w:numPr>
          <w:ilvl w:val="2"/>
          <w:numId w:val="5"/>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32A9DA53" w14:textId="77777777" w:rsidR="00462902" w:rsidRDefault="005330D7">
      <w:pPr>
        <w:numPr>
          <w:ilvl w:val="2"/>
          <w:numId w:val="5"/>
        </w:numPr>
        <w:tabs>
          <w:tab w:val="left" w:pos="2160"/>
          <w:tab w:val="left" w:pos="2161"/>
        </w:tabs>
        <w:spacing w:before="100" w:after="100"/>
        <w:ind w:right="100"/>
      </w:pPr>
      <w:r>
        <w:rPr>
          <w:sz w:val="20"/>
          <w:szCs w:val="20"/>
        </w:rPr>
        <w:t>Sexual identity.</w:t>
      </w:r>
    </w:p>
    <w:p w14:paraId="3929771F" w14:textId="77777777" w:rsidR="00462902" w:rsidRDefault="005330D7">
      <w:pPr>
        <w:numPr>
          <w:ilvl w:val="2"/>
          <w:numId w:val="5"/>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06CBB95B" w14:textId="77777777" w:rsidR="00462902" w:rsidRDefault="00462902">
      <w:pPr>
        <w:tabs>
          <w:tab w:val="left" w:pos="2160"/>
          <w:tab w:val="left" w:pos="2161"/>
        </w:tabs>
        <w:spacing w:before="100" w:after="100"/>
        <w:ind w:left="2520" w:right="100"/>
        <w:rPr>
          <w:sz w:val="20"/>
          <w:szCs w:val="20"/>
        </w:rPr>
      </w:pPr>
    </w:p>
    <w:p w14:paraId="50928A69" w14:textId="77777777" w:rsidR="00462902" w:rsidRDefault="005330D7">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14:paraId="20D4BA62" w14:textId="77777777" w:rsidR="00462902" w:rsidRDefault="005330D7">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1BFF0C15" w14:textId="77777777" w:rsidR="00462902" w:rsidRDefault="005330D7">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227F4A3D" w14:textId="77777777" w:rsidR="00462902" w:rsidRDefault="005330D7">
      <w:pPr>
        <w:tabs>
          <w:tab w:val="left" w:pos="2160"/>
          <w:tab w:val="left" w:pos="2161"/>
        </w:tabs>
        <w:spacing w:before="100" w:after="100"/>
        <w:ind w:left="720" w:right="100"/>
        <w:rPr>
          <w:sz w:val="20"/>
          <w:szCs w:val="20"/>
        </w:rPr>
      </w:pPr>
      <w:r>
        <w:rPr>
          <w:sz w:val="20"/>
          <w:szCs w:val="20"/>
        </w:rPr>
        <w:t>(c) through violence or the threat of violence.</w:t>
      </w:r>
    </w:p>
    <w:p w14:paraId="084FBA04" w14:textId="77777777" w:rsidR="00462902" w:rsidRDefault="005330D7">
      <w:pPr>
        <w:tabs>
          <w:tab w:val="left" w:pos="2160"/>
          <w:tab w:val="left" w:pos="2161"/>
        </w:tabs>
        <w:spacing w:before="100" w:after="100"/>
        <w:ind w:left="720" w:right="100"/>
        <w:rPr>
          <w:sz w:val="20"/>
          <w:szCs w:val="20"/>
        </w:rPr>
      </w:pPr>
      <w:r>
        <w:rPr>
          <w:sz w:val="20"/>
          <w:szCs w:val="20"/>
        </w:rPr>
        <w:t xml:space="preserve">The victim may have been criminally exploited even if the activity appears consensual. CCE does not always involve physical contact; it can also occur </w:t>
      </w:r>
      <w:proofErr w:type="gramStart"/>
      <w:r>
        <w:rPr>
          <w:sz w:val="20"/>
          <w:szCs w:val="20"/>
        </w:rPr>
        <w:t>through the use of</w:t>
      </w:r>
      <w:proofErr w:type="gramEnd"/>
      <w:r>
        <w:rPr>
          <w:sz w:val="20"/>
          <w:szCs w:val="20"/>
        </w:rPr>
        <w:t xml:space="preserve"> technology.</w:t>
      </w:r>
    </w:p>
    <w:p w14:paraId="759FD33D" w14:textId="77777777" w:rsidR="00462902" w:rsidRDefault="00462902">
      <w:pPr>
        <w:tabs>
          <w:tab w:val="left" w:pos="2160"/>
          <w:tab w:val="left" w:pos="2161"/>
        </w:tabs>
        <w:spacing w:before="100" w:after="100"/>
        <w:ind w:left="720" w:right="100"/>
        <w:rPr>
          <w:sz w:val="20"/>
          <w:szCs w:val="20"/>
        </w:rPr>
      </w:pPr>
    </w:p>
    <w:p w14:paraId="0F77B650" w14:textId="77777777" w:rsidR="00462902" w:rsidRDefault="005330D7">
      <w:pPr>
        <w:tabs>
          <w:tab w:val="left" w:pos="2160"/>
          <w:tab w:val="left" w:pos="2161"/>
        </w:tabs>
        <w:spacing w:before="100" w:after="100"/>
        <w:ind w:left="720" w:right="100"/>
        <w:rPr>
          <w:sz w:val="20"/>
          <w:szCs w:val="20"/>
        </w:rPr>
      </w:pPr>
      <w:r>
        <w:rPr>
          <w:b/>
          <w:sz w:val="20"/>
          <w:szCs w:val="20"/>
        </w:rPr>
        <w:t>Potential vulnerabilities include:</w:t>
      </w:r>
    </w:p>
    <w:p w14:paraId="7E99C4F2" w14:textId="77777777" w:rsidR="00462902" w:rsidRDefault="005330D7">
      <w:pPr>
        <w:numPr>
          <w:ilvl w:val="2"/>
          <w:numId w:val="5"/>
        </w:numPr>
        <w:tabs>
          <w:tab w:val="left" w:pos="2160"/>
          <w:tab w:val="left" w:pos="2161"/>
        </w:tabs>
        <w:spacing w:before="100" w:after="100"/>
        <w:ind w:right="100"/>
      </w:pPr>
      <w:r>
        <w:rPr>
          <w:sz w:val="20"/>
          <w:szCs w:val="20"/>
        </w:rPr>
        <w:t xml:space="preserve">children who appear with unexplained gifts or new </w:t>
      </w:r>
      <w:proofErr w:type="gramStart"/>
      <w:r>
        <w:rPr>
          <w:sz w:val="20"/>
          <w:szCs w:val="20"/>
        </w:rPr>
        <w:t>possessions;</w:t>
      </w:r>
      <w:proofErr w:type="gramEnd"/>
    </w:p>
    <w:p w14:paraId="6C25665B" w14:textId="77777777" w:rsidR="00462902" w:rsidRDefault="005330D7">
      <w:pPr>
        <w:numPr>
          <w:ilvl w:val="2"/>
          <w:numId w:val="5"/>
        </w:numPr>
        <w:tabs>
          <w:tab w:val="left" w:pos="2160"/>
          <w:tab w:val="left" w:pos="2161"/>
        </w:tabs>
        <w:spacing w:before="100" w:after="100"/>
        <w:ind w:right="100"/>
      </w:pPr>
      <w:r>
        <w:rPr>
          <w:sz w:val="20"/>
          <w:szCs w:val="20"/>
        </w:rPr>
        <w:t xml:space="preserve">children who associate with other young people involved in </w:t>
      </w:r>
      <w:proofErr w:type="gramStart"/>
      <w:r>
        <w:rPr>
          <w:sz w:val="20"/>
          <w:szCs w:val="20"/>
        </w:rPr>
        <w:t>exploitation;</w:t>
      </w:r>
      <w:proofErr w:type="gramEnd"/>
    </w:p>
    <w:p w14:paraId="71D4A75E" w14:textId="77777777" w:rsidR="00462902" w:rsidRDefault="005330D7">
      <w:pPr>
        <w:numPr>
          <w:ilvl w:val="2"/>
          <w:numId w:val="5"/>
        </w:numPr>
        <w:tabs>
          <w:tab w:val="left" w:pos="2160"/>
          <w:tab w:val="left" w:pos="2161"/>
        </w:tabs>
        <w:spacing w:before="100" w:after="100"/>
        <w:ind w:right="100"/>
      </w:pPr>
      <w:r>
        <w:rPr>
          <w:sz w:val="20"/>
          <w:szCs w:val="20"/>
        </w:rPr>
        <w:t xml:space="preserve">children who suffer from changes in emotional </w:t>
      </w:r>
      <w:proofErr w:type="gramStart"/>
      <w:r>
        <w:rPr>
          <w:sz w:val="20"/>
          <w:szCs w:val="20"/>
        </w:rPr>
        <w:t>well-being;</w:t>
      </w:r>
      <w:proofErr w:type="gramEnd"/>
    </w:p>
    <w:p w14:paraId="0625BA29" w14:textId="77777777" w:rsidR="00462902" w:rsidRDefault="005330D7">
      <w:pPr>
        <w:numPr>
          <w:ilvl w:val="2"/>
          <w:numId w:val="5"/>
        </w:numPr>
        <w:tabs>
          <w:tab w:val="left" w:pos="2160"/>
          <w:tab w:val="left" w:pos="2161"/>
        </w:tabs>
        <w:spacing w:before="100" w:after="100"/>
        <w:ind w:right="100"/>
      </w:pPr>
      <w:r>
        <w:rPr>
          <w:sz w:val="20"/>
          <w:szCs w:val="20"/>
        </w:rPr>
        <w:t xml:space="preserve">children who misuse drugs and </w:t>
      </w:r>
      <w:proofErr w:type="gramStart"/>
      <w:r>
        <w:rPr>
          <w:sz w:val="20"/>
          <w:szCs w:val="20"/>
        </w:rPr>
        <w:t>alcohol;</w:t>
      </w:r>
      <w:proofErr w:type="gramEnd"/>
    </w:p>
    <w:p w14:paraId="706377DB" w14:textId="77777777" w:rsidR="00462902" w:rsidRDefault="005330D7">
      <w:pPr>
        <w:numPr>
          <w:ilvl w:val="2"/>
          <w:numId w:val="5"/>
        </w:numPr>
        <w:tabs>
          <w:tab w:val="left" w:pos="2160"/>
          <w:tab w:val="left" w:pos="2161"/>
        </w:tabs>
        <w:spacing w:before="100" w:after="100"/>
        <w:ind w:right="100"/>
      </w:pPr>
      <w:r>
        <w:rPr>
          <w:sz w:val="20"/>
          <w:szCs w:val="20"/>
        </w:rPr>
        <w:t>children who go missing for periods of time or regularly come home late; and</w:t>
      </w:r>
    </w:p>
    <w:p w14:paraId="32F9F8E8" w14:textId="77777777" w:rsidR="00462902" w:rsidRDefault="005330D7">
      <w:pPr>
        <w:numPr>
          <w:ilvl w:val="2"/>
          <w:numId w:val="5"/>
        </w:numPr>
        <w:tabs>
          <w:tab w:val="left" w:pos="2160"/>
          <w:tab w:val="left" w:pos="2161"/>
        </w:tabs>
        <w:spacing w:before="100" w:after="100"/>
        <w:ind w:right="100"/>
      </w:pPr>
      <w:r>
        <w:rPr>
          <w:sz w:val="20"/>
          <w:szCs w:val="20"/>
        </w:rPr>
        <w:t>children who regularly miss school or education or do not take part in education.</w:t>
      </w:r>
    </w:p>
    <w:p w14:paraId="3ACEA8EF" w14:textId="77777777" w:rsidR="00462902" w:rsidRDefault="00462902">
      <w:pPr>
        <w:tabs>
          <w:tab w:val="left" w:pos="2160"/>
          <w:tab w:val="left" w:pos="2161"/>
        </w:tabs>
        <w:spacing w:before="100" w:after="100"/>
        <w:ind w:left="630" w:right="100"/>
        <w:rPr>
          <w:sz w:val="20"/>
          <w:szCs w:val="20"/>
        </w:rPr>
      </w:pPr>
    </w:p>
    <w:p w14:paraId="2533ABB2" w14:textId="77777777" w:rsidR="00462902" w:rsidRDefault="005330D7">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 xml:space="preserve">County lines is a term used to describe gangs and organised criminal networks involved in </w:t>
      </w:r>
      <w:proofErr w:type="gramStart"/>
      <w:r>
        <w:rPr>
          <w:color w:val="000000"/>
          <w:sz w:val="20"/>
          <w:szCs w:val="20"/>
        </w:rPr>
        <w:t>the</w:t>
      </w:r>
      <w:r>
        <w:rPr>
          <w:sz w:val="20"/>
          <w:szCs w:val="20"/>
        </w:rPr>
        <w:t xml:space="preserve">  </w:t>
      </w:r>
      <w:r>
        <w:rPr>
          <w:color w:val="000000"/>
          <w:sz w:val="20"/>
          <w:szCs w:val="20"/>
        </w:rPr>
        <w:t>exporting</w:t>
      </w:r>
      <w:proofErr w:type="gramEnd"/>
      <w:r>
        <w:rPr>
          <w:color w:val="000000"/>
          <w:sz w:val="20"/>
          <w:szCs w:val="20"/>
        </w:rPr>
        <w:t xml:space="preserve"> of illegal drugs (primarily crack cocaine and heroin) into one or more importing areas (within the UK),  using dedicated mobile phone lines or other form of ‘deal line.’</w:t>
      </w:r>
    </w:p>
    <w:p w14:paraId="4A4EA175" w14:textId="77777777" w:rsidR="00462902" w:rsidRDefault="00462902">
      <w:pPr>
        <w:pBdr>
          <w:top w:val="nil"/>
          <w:left w:val="nil"/>
          <w:bottom w:val="nil"/>
          <w:right w:val="nil"/>
          <w:between w:val="nil"/>
        </w:pBdr>
        <w:spacing w:before="5"/>
        <w:ind w:firstLine="720"/>
        <w:rPr>
          <w:color w:val="000000"/>
          <w:sz w:val="17"/>
          <w:szCs w:val="17"/>
        </w:rPr>
      </w:pPr>
    </w:p>
    <w:p w14:paraId="4594DE85" w14:textId="77777777" w:rsidR="00462902" w:rsidRDefault="005330D7">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7B29660F" w14:textId="77777777" w:rsidR="00462902" w:rsidRDefault="00462902">
      <w:pPr>
        <w:pBdr>
          <w:top w:val="nil"/>
          <w:left w:val="nil"/>
          <w:bottom w:val="nil"/>
          <w:right w:val="nil"/>
          <w:between w:val="nil"/>
        </w:pBdr>
        <w:spacing w:line="276" w:lineRule="auto"/>
        <w:ind w:left="1080" w:hanging="360"/>
        <w:rPr>
          <w:sz w:val="20"/>
          <w:szCs w:val="20"/>
        </w:rPr>
      </w:pPr>
    </w:p>
    <w:p w14:paraId="7E3D542B" w14:textId="77777777" w:rsidR="00462902" w:rsidRDefault="005330D7">
      <w:pPr>
        <w:pBdr>
          <w:top w:val="nil"/>
          <w:left w:val="nil"/>
          <w:bottom w:val="nil"/>
          <w:right w:val="nil"/>
          <w:between w:val="nil"/>
        </w:pBdr>
        <w:spacing w:line="276" w:lineRule="auto"/>
        <w:ind w:left="720"/>
        <w:rPr>
          <w:sz w:val="20"/>
          <w:szCs w:val="20"/>
        </w:rPr>
        <w:sectPr w:rsidR="00462902">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(2022) page 141.</w:t>
      </w:r>
    </w:p>
    <w:p w14:paraId="11D2E63E" w14:textId="77777777" w:rsidR="00462902" w:rsidRDefault="005330D7">
      <w:pPr>
        <w:pStyle w:val="Heading3"/>
        <w:ind w:left="720"/>
        <w:rPr>
          <w:color w:val="006FC0"/>
          <w:sz w:val="28"/>
          <w:szCs w:val="28"/>
        </w:rPr>
      </w:pPr>
      <w:r>
        <w:rPr>
          <w:color w:val="006FC0"/>
          <w:sz w:val="28"/>
          <w:szCs w:val="28"/>
        </w:rPr>
        <w:t>Appendix 4</w:t>
      </w:r>
    </w:p>
    <w:p w14:paraId="62D78C4C" w14:textId="77777777" w:rsidR="00462902" w:rsidRDefault="00462902">
      <w:pPr>
        <w:pBdr>
          <w:top w:val="nil"/>
          <w:left w:val="nil"/>
          <w:bottom w:val="nil"/>
          <w:right w:val="nil"/>
          <w:between w:val="nil"/>
        </w:pBdr>
        <w:spacing w:before="1"/>
        <w:ind w:left="720"/>
        <w:rPr>
          <w:b/>
          <w:color w:val="000000"/>
          <w:sz w:val="21"/>
          <w:szCs w:val="21"/>
        </w:rPr>
      </w:pPr>
    </w:p>
    <w:p w14:paraId="022E2D29" w14:textId="77777777" w:rsidR="00462902" w:rsidRDefault="005330D7">
      <w:pPr>
        <w:ind w:left="720"/>
        <w:rPr>
          <w:b/>
          <w:sz w:val="24"/>
          <w:szCs w:val="24"/>
        </w:rPr>
      </w:pPr>
      <w:r>
        <w:rPr>
          <w:b/>
          <w:sz w:val="24"/>
          <w:szCs w:val="24"/>
        </w:rPr>
        <w:t>Female Genital Mutilation (FGM)</w:t>
      </w:r>
    </w:p>
    <w:p w14:paraId="40872070" w14:textId="77777777" w:rsidR="00462902" w:rsidRDefault="00462902">
      <w:pPr>
        <w:ind w:left="720"/>
        <w:rPr>
          <w:b/>
          <w:sz w:val="24"/>
          <w:szCs w:val="24"/>
        </w:rPr>
      </w:pPr>
    </w:p>
    <w:p w14:paraId="1AF4386B" w14:textId="77777777" w:rsidR="00462902" w:rsidRDefault="005330D7">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26250F2E" w14:textId="77777777" w:rsidR="00462902" w:rsidRDefault="00462902">
      <w:pPr>
        <w:pBdr>
          <w:top w:val="nil"/>
          <w:left w:val="nil"/>
          <w:bottom w:val="nil"/>
          <w:right w:val="nil"/>
          <w:between w:val="nil"/>
        </w:pBdr>
        <w:spacing w:before="9"/>
        <w:ind w:left="720"/>
        <w:rPr>
          <w:b/>
          <w:color w:val="000000"/>
          <w:sz w:val="20"/>
          <w:szCs w:val="20"/>
        </w:rPr>
      </w:pPr>
    </w:p>
    <w:p w14:paraId="76C414ED" w14:textId="77777777" w:rsidR="00462902" w:rsidRDefault="005330D7">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5B63B14C" w14:textId="77777777" w:rsidR="00462902" w:rsidRDefault="005330D7">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1A958B5A" w14:textId="77777777" w:rsidR="00462902" w:rsidRDefault="00462902">
      <w:pPr>
        <w:pBdr>
          <w:top w:val="nil"/>
          <w:left w:val="nil"/>
          <w:bottom w:val="nil"/>
          <w:right w:val="nil"/>
          <w:between w:val="nil"/>
        </w:pBdr>
        <w:spacing w:before="4"/>
        <w:ind w:left="720"/>
        <w:rPr>
          <w:color w:val="000000"/>
          <w:sz w:val="17"/>
          <w:szCs w:val="17"/>
        </w:rPr>
      </w:pPr>
    </w:p>
    <w:p w14:paraId="760FADE5"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528F1EDB" w14:textId="77777777" w:rsidR="00462902" w:rsidRDefault="00462902">
      <w:pPr>
        <w:pBdr>
          <w:top w:val="nil"/>
          <w:left w:val="nil"/>
          <w:bottom w:val="nil"/>
          <w:right w:val="nil"/>
          <w:between w:val="nil"/>
        </w:pBdr>
        <w:spacing w:before="6"/>
        <w:ind w:left="720"/>
        <w:rPr>
          <w:color w:val="000000"/>
          <w:sz w:val="17"/>
          <w:szCs w:val="17"/>
        </w:rPr>
      </w:pPr>
    </w:p>
    <w:p w14:paraId="579F8A5A" w14:textId="77777777" w:rsidR="00462902" w:rsidRDefault="005330D7">
      <w:pPr>
        <w:pStyle w:val="Heading4"/>
        <w:ind w:left="720"/>
      </w:pPr>
      <w:r>
        <w:t>What is FGM?</w:t>
      </w:r>
    </w:p>
    <w:p w14:paraId="1E8B93E3" w14:textId="77777777" w:rsidR="00462902" w:rsidRDefault="00462902">
      <w:pPr>
        <w:ind w:left="720"/>
      </w:pPr>
    </w:p>
    <w:p w14:paraId="6BB5223C" w14:textId="77777777" w:rsidR="00462902" w:rsidRDefault="005330D7">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1EEF4F89" w14:textId="77777777" w:rsidR="00462902" w:rsidRDefault="005330D7">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5DCAF86F" w14:textId="77777777" w:rsidR="00462902" w:rsidRDefault="005330D7">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4EA9A6F8" w14:textId="77777777" w:rsidR="00462902" w:rsidRDefault="005330D7">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5D776078" w14:textId="77777777" w:rsidR="00462902" w:rsidRDefault="005330D7">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47BCB668" w14:textId="77777777" w:rsidR="00462902" w:rsidRDefault="00462902">
      <w:pPr>
        <w:pBdr>
          <w:top w:val="nil"/>
          <w:left w:val="nil"/>
          <w:bottom w:val="nil"/>
          <w:right w:val="nil"/>
          <w:between w:val="nil"/>
        </w:pBdr>
        <w:spacing w:before="1"/>
        <w:ind w:left="720"/>
        <w:rPr>
          <w:color w:val="000000"/>
          <w:sz w:val="23"/>
          <w:szCs w:val="23"/>
        </w:rPr>
      </w:pPr>
    </w:p>
    <w:p w14:paraId="2DAE9351" w14:textId="77777777" w:rsidR="00462902" w:rsidRDefault="005330D7">
      <w:pPr>
        <w:pBdr>
          <w:top w:val="nil"/>
          <w:left w:val="nil"/>
          <w:bottom w:val="nil"/>
          <w:right w:val="nil"/>
          <w:between w:val="nil"/>
        </w:pBdr>
        <w:ind w:left="720" w:right="7999"/>
        <w:rPr>
          <w:color w:val="000000"/>
          <w:sz w:val="20"/>
          <w:szCs w:val="20"/>
        </w:rPr>
      </w:pPr>
      <w:r>
        <w:rPr>
          <w:color w:val="000000"/>
          <w:sz w:val="20"/>
          <w:szCs w:val="20"/>
        </w:rPr>
        <w:t>Why is it carried out?</w:t>
      </w:r>
    </w:p>
    <w:p w14:paraId="1D56549B" w14:textId="77777777" w:rsidR="00462902" w:rsidRDefault="005330D7">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13F89168" w14:textId="77777777" w:rsidR="00462902" w:rsidRDefault="00462902">
      <w:pPr>
        <w:pBdr>
          <w:top w:val="nil"/>
          <w:left w:val="nil"/>
          <w:bottom w:val="nil"/>
          <w:right w:val="nil"/>
          <w:between w:val="nil"/>
        </w:pBdr>
        <w:spacing w:before="1"/>
        <w:rPr>
          <w:color w:val="000000"/>
          <w:sz w:val="20"/>
          <w:szCs w:val="20"/>
        </w:rPr>
      </w:pPr>
    </w:p>
    <w:p w14:paraId="41EF071E" w14:textId="77777777" w:rsidR="00462902" w:rsidRDefault="005330D7">
      <w:pPr>
        <w:numPr>
          <w:ilvl w:val="2"/>
          <w:numId w:val="5"/>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09F0D68E"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7763B21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46B41883"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061D32A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292E15EE"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80C0155"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2F9C0AB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105423D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06EEBCC8"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0FCCEC7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43979633" w14:textId="77777777" w:rsidR="00462902" w:rsidRDefault="005330D7">
      <w:pPr>
        <w:pStyle w:val="Heading4"/>
        <w:spacing w:before="197"/>
        <w:ind w:left="720"/>
        <w:rPr>
          <w:b/>
        </w:rPr>
      </w:pPr>
      <w:r>
        <w:rPr>
          <w:b/>
        </w:rPr>
        <w:t>Circumstances and occurrences that may point to FGM happening are:</w:t>
      </w:r>
    </w:p>
    <w:p w14:paraId="2969F2A1" w14:textId="77777777" w:rsidR="00462902" w:rsidRDefault="00462902">
      <w:pPr>
        <w:pBdr>
          <w:top w:val="nil"/>
          <w:left w:val="nil"/>
          <w:bottom w:val="nil"/>
          <w:right w:val="nil"/>
          <w:between w:val="nil"/>
        </w:pBdr>
        <w:spacing w:before="1"/>
        <w:rPr>
          <w:color w:val="000000"/>
          <w:sz w:val="21"/>
          <w:szCs w:val="21"/>
        </w:rPr>
      </w:pPr>
    </w:p>
    <w:p w14:paraId="608DC4A2"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39BD52E5"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sectPr w:rsidR="00462902">
          <w:pgSz w:w="11910" w:h="16840"/>
          <w:pgMar w:top="1340" w:right="600" w:bottom="1160" w:left="360" w:header="0" w:footer="960" w:gutter="0"/>
          <w:cols w:space="720"/>
        </w:sectPr>
      </w:pPr>
      <w:r>
        <w:rPr>
          <w:color w:val="000000"/>
          <w:sz w:val="20"/>
          <w:szCs w:val="20"/>
        </w:rPr>
        <w:t>Family taking a long trip abroad</w:t>
      </w:r>
    </w:p>
    <w:p w14:paraId="2F21DF14" w14:textId="77777777" w:rsidR="00462902" w:rsidRDefault="005330D7">
      <w:pPr>
        <w:numPr>
          <w:ilvl w:val="2"/>
          <w:numId w:val="5"/>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t>Child’s family being from one of the ‘at risk’ communities for FGM (Kenya, Somalia, Sudan, Sierra Leon, Egypt, Nigeria, Eritrea as well as non-African communities including Yemeni, Afghani, Kurdistan, Indonesia and Pakistan)</w:t>
      </w:r>
    </w:p>
    <w:p w14:paraId="4177CB79" w14:textId="77777777" w:rsidR="00462902" w:rsidRDefault="005330D7">
      <w:pPr>
        <w:numPr>
          <w:ilvl w:val="2"/>
          <w:numId w:val="5"/>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2BC5A63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58857958" w14:textId="77777777" w:rsidR="00462902" w:rsidRDefault="00462902">
      <w:pPr>
        <w:pBdr>
          <w:top w:val="nil"/>
          <w:left w:val="nil"/>
          <w:bottom w:val="nil"/>
          <w:right w:val="nil"/>
          <w:between w:val="nil"/>
        </w:pBdr>
        <w:tabs>
          <w:tab w:val="left" w:pos="2160"/>
          <w:tab w:val="left" w:pos="2161"/>
        </w:tabs>
        <w:spacing w:before="33"/>
        <w:ind w:left="2520"/>
        <w:rPr>
          <w:sz w:val="20"/>
          <w:szCs w:val="20"/>
        </w:rPr>
      </w:pPr>
    </w:p>
    <w:p w14:paraId="138D131E" w14:textId="77777777" w:rsidR="00462902" w:rsidRDefault="005330D7">
      <w:pPr>
        <w:pStyle w:val="Heading4"/>
        <w:ind w:left="630"/>
        <w:rPr>
          <w:b/>
          <w:sz w:val="20"/>
          <w:szCs w:val="20"/>
        </w:rPr>
      </w:pPr>
      <w:bookmarkStart w:id="10" w:name="_heading=h.zdo8xz73ebpt" w:colFirst="0" w:colLast="0"/>
      <w:bookmarkEnd w:id="10"/>
      <w:r>
        <w:rPr>
          <w:b/>
        </w:rPr>
        <w:t>Signs that may indicate a child has undergone FGM:</w:t>
      </w:r>
    </w:p>
    <w:p w14:paraId="262319D3" w14:textId="77777777" w:rsidR="00462902" w:rsidRDefault="00462902">
      <w:pPr>
        <w:pBdr>
          <w:top w:val="nil"/>
          <w:left w:val="nil"/>
          <w:bottom w:val="nil"/>
          <w:right w:val="nil"/>
          <w:between w:val="nil"/>
        </w:pBdr>
        <w:tabs>
          <w:tab w:val="left" w:pos="2160"/>
          <w:tab w:val="left" w:pos="2161"/>
        </w:tabs>
        <w:spacing w:before="33"/>
        <w:rPr>
          <w:sz w:val="20"/>
          <w:szCs w:val="20"/>
        </w:rPr>
      </w:pPr>
    </w:p>
    <w:p w14:paraId="2BA288C6"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1565D49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7E999BB0"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65F6B24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44228465"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7B3DE36A"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104A59B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0F606CDE"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013D3AA6" w14:textId="77777777" w:rsidR="00462902" w:rsidRDefault="00462902">
      <w:pPr>
        <w:pBdr>
          <w:top w:val="nil"/>
          <w:left w:val="nil"/>
          <w:bottom w:val="nil"/>
          <w:right w:val="nil"/>
          <w:between w:val="nil"/>
        </w:pBdr>
        <w:spacing w:before="2"/>
        <w:rPr>
          <w:color w:val="000000"/>
          <w:sz w:val="20"/>
          <w:szCs w:val="20"/>
        </w:rPr>
      </w:pPr>
    </w:p>
    <w:p w14:paraId="24FF960C" w14:textId="77777777" w:rsidR="00462902" w:rsidRDefault="005330D7">
      <w:pPr>
        <w:pStyle w:val="Heading4"/>
        <w:spacing w:before="1"/>
        <w:ind w:left="720"/>
        <w:rPr>
          <w:b/>
        </w:rPr>
      </w:pPr>
      <w:r>
        <w:rPr>
          <w:b/>
        </w:rPr>
        <w:t>The ‘One Chance’ rule</w:t>
      </w:r>
    </w:p>
    <w:p w14:paraId="7C2C167C" w14:textId="77777777" w:rsidR="00462902" w:rsidRDefault="00462902">
      <w:pPr>
        <w:pBdr>
          <w:top w:val="nil"/>
          <w:left w:val="nil"/>
          <w:bottom w:val="nil"/>
          <w:right w:val="nil"/>
          <w:between w:val="nil"/>
        </w:pBdr>
        <w:rPr>
          <w:color w:val="000000"/>
          <w:sz w:val="21"/>
          <w:szCs w:val="21"/>
        </w:rPr>
      </w:pPr>
    </w:p>
    <w:p w14:paraId="42678D5E" w14:textId="77777777" w:rsidR="00462902" w:rsidRDefault="005330D7">
      <w:pPr>
        <w:pBdr>
          <w:top w:val="nil"/>
          <w:left w:val="nil"/>
          <w:bottom w:val="nil"/>
          <w:right w:val="nil"/>
          <w:between w:val="nil"/>
        </w:pBdr>
        <w:spacing w:line="276" w:lineRule="auto"/>
        <w:ind w:left="720" w:right="567"/>
        <w:rPr>
          <w:color w:val="000000"/>
          <w:sz w:val="20"/>
          <w:szCs w:val="20"/>
        </w:rPr>
        <w:sectPr w:rsidR="00462902">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w:t>
      </w:r>
      <w:proofErr w:type="gramStart"/>
      <w:r>
        <w:rPr>
          <w:color w:val="000000"/>
          <w:sz w:val="20"/>
          <w:szCs w:val="20"/>
        </w:rPr>
        <w:t>take action</w:t>
      </w:r>
      <w:proofErr w:type="gramEnd"/>
      <w:r>
        <w:rPr>
          <w:color w:val="000000"/>
          <w:sz w:val="20"/>
          <w:szCs w:val="20"/>
        </w:rPr>
        <w:t xml:space="preserve">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19A72A30" w14:textId="77777777" w:rsidR="00462902" w:rsidRDefault="005330D7">
      <w:pPr>
        <w:pStyle w:val="Heading3"/>
        <w:ind w:left="720"/>
        <w:rPr>
          <w:color w:val="006FC0"/>
          <w:sz w:val="28"/>
          <w:szCs w:val="28"/>
        </w:rPr>
      </w:pPr>
      <w:r>
        <w:rPr>
          <w:color w:val="006FC0"/>
          <w:sz w:val="28"/>
          <w:szCs w:val="28"/>
        </w:rPr>
        <w:t>Appendix 5</w:t>
      </w:r>
    </w:p>
    <w:p w14:paraId="3D0A4183" w14:textId="77777777" w:rsidR="00462902" w:rsidRDefault="00462902">
      <w:pPr>
        <w:pBdr>
          <w:top w:val="nil"/>
          <w:left w:val="nil"/>
          <w:bottom w:val="nil"/>
          <w:right w:val="nil"/>
          <w:between w:val="nil"/>
        </w:pBdr>
        <w:spacing w:before="1"/>
        <w:ind w:left="720"/>
        <w:rPr>
          <w:b/>
          <w:color w:val="000000"/>
          <w:sz w:val="21"/>
          <w:szCs w:val="21"/>
        </w:rPr>
      </w:pPr>
    </w:p>
    <w:p w14:paraId="4D8022C5" w14:textId="77777777" w:rsidR="00462902" w:rsidRDefault="005330D7">
      <w:pPr>
        <w:pStyle w:val="Heading4"/>
        <w:ind w:left="720"/>
        <w:rPr>
          <w:b/>
        </w:rPr>
      </w:pPr>
      <w:r>
        <w:rPr>
          <w:b/>
        </w:rPr>
        <w:t>Domestic Abuse (</w:t>
      </w:r>
      <w:proofErr w:type="spellStart"/>
      <w:r>
        <w:rPr>
          <w:b/>
        </w:rPr>
        <w:t>incl</w:t>
      </w:r>
      <w:proofErr w:type="spellEnd"/>
      <w:r>
        <w:rPr>
          <w:b/>
        </w:rPr>
        <w:t xml:space="preserve"> Operation Encompass)</w:t>
      </w:r>
    </w:p>
    <w:p w14:paraId="47C2B3C9" w14:textId="77777777" w:rsidR="00462902" w:rsidRDefault="00462902">
      <w:pPr>
        <w:ind w:left="720"/>
      </w:pPr>
    </w:p>
    <w:p w14:paraId="13780628" w14:textId="77777777" w:rsidR="00462902" w:rsidRDefault="005330D7">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7E90E1BA" w14:textId="77777777" w:rsidR="00462902" w:rsidRDefault="005330D7">
      <w:pPr>
        <w:spacing w:before="100" w:after="100"/>
        <w:ind w:left="1133" w:right="100" w:firstLine="1140"/>
        <w:rPr>
          <w:sz w:val="20"/>
          <w:szCs w:val="20"/>
        </w:rPr>
      </w:pPr>
      <w:r>
        <w:rPr>
          <w:sz w:val="20"/>
          <w:szCs w:val="20"/>
        </w:rPr>
        <w:t xml:space="preserve">(a) physical or sexual </w:t>
      </w:r>
      <w:proofErr w:type="gramStart"/>
      <w:r>
        <w:rPr>
          <w:sz w:val="20"/>
          <w:szCs w:val="20"/>
        </w:rPr>
        <w:t>abuse;</w:t>
      </w:r>
      <w:proofErr w:type="gramEnd"/>
    </w:p>
    <w:p w14:paraId="17309B6D" w14:textId="77777777" w:rsidR="00462902" w:rsidRDefault="005330D7">
      <w:pPr>
        <w:spacing w:before="100" w:after="100"/>
        <w:ind w:left="1133" w:right="100" w:firstLine="1140"/>
        <w:rPr>
          <w:sz w:val="20"/>
          <w:szCs w:val="20"/>
        </w:rPr>
      </w:pPr>
      <w:r>
        <w:rPr>
          <w:sz w:val="20"/>
          <w:szCs w:val="20"/>
        </w:rPr>
        <w:t xml:space="preserve">(b) violent or threatening </w:t>
      </w:r>
      <w:proofErr w:type="gramStart"/>
      <w:r>
        <w:rPr>
          <w:sz w:val="20"/>
          <w:szCs w:val="20"/>
        </w:rPr>
        <w:t>behaviour;</w:t>
      </w:r>
      <w:proofErr w:type="gramEnd"/>
    </w:p>
    <w:p w14:paraId="3EC76C01" w14:textId="77777777" w:rsidR="00462902" w:rsidRDefault="005330D7">
      <w:pPr>
        <w:spacing w:before="100" w:after="100"/>
        <w:ind w:left="1133" w:right="100" w:firstLine="1140"/>
        <w:rPr>
          <w:sz w:val="20"/>
          <w:szCs w:val="20"/>
        </w:rPr>
      </w:pPr>
      <w:r>
        <w:rPr>
          <w:sz w:val="20"/>
          <w:szCs w:val="20"/>
        </w:rPr>
        <w:t xml:space="preserve">(c) controlling or coercive </w:t>
      </w:r>
      <w:proofErr w:type="gramStart"/>
      <w:r>
        <w:rPr>
          <w:sz w:val="20"/>
          <w:szCs w:val="20"/>
        </w:rPr>
        <w:t>behaviour;</w:t>
      </w:r>
      <w:proofErr w:type="gramEnd"/>
    </w:p>
    <w:p w14:paraId="0387402D" w14:textId="77777777" w:rsidR="00462902" w:rsidRDefault="005330D7">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76B5C1B5" w14:textId="77777777" w:rsidR="00462902" w:rsidRDefault="005330D7">
      <w:pPr>
        <w:spacing w:before="100" w:after="100"/>
        <w:ind w:left="1133" w:right="100" w:firstLine="1140"/>
        <w:rPr>
          <w:sz w:val="20"/>
          <w:szCs w:val="20"/>
        </w:rPr>
      </w:pPr>
      <w:r>
        <w:rPr>
          <w:sz w:val="20"/>
          <w:szCs w:val="20"/>
        </w:rPr>
        <w:t>(e) psychological, emotional or other abuse.</w:t>
      </w:r>
    </w:p>
    <w:p w14:paraId="35D521E8" w14:textId="77777777" w:rsidR="00462902" w:rsidRDefault="00462902">
      <w:pPr>
        <w:spacing w:before="100" w:after="100"/>
        <w:ind w:left="1133" w:right="100" w:firstLine="1140"/>
        <w:rPr>
          <w:sz w:val="20"/>
          <w:szCs w:val="20"/>
        </w:rPr>
      </w:pPr>
    </w:p>
    <w:p w14:paraId="4C82A383" w14:textId="77777777" w:rsidR="00462902" w:rsidRDefault="005330D7">
      <w:pPr>
        <w:spacing w:before="100" w:after="100"/>
        <w:ind w:left="720" w:right="100"/>
        <w:rPr>
          <w:sz w:val="20"/>
          <w:szCs w:val="20"/>
        </w:rPr>
      </w:pPr>
      <w:r>
        <w:rPr>
          <w:sz w:val="20"/>
          <w:szCs w:val="20"/>
        </w:rPr>
        <w:t xml:space="preserve">People are 'personally connected' when they </w:t>
      </w:r>
      <w:proofErr w:type="gramStart"/>
      <w:r>
        <w:rPr>
          <w:sz w:val="20"/>
          <w:szCs w:val="20"/>
        </w:rPr>
        <w:t>are, or</w:t>
      </w:r>
      <w:proofErr w:type="gramEnd"/>
      <w:r>
        <w:rPr>
          <w:sz w:val="20"/>
          <w:szCs w:val="20"/>
        </w:rPr>
        <w:t xml:space="preserve"> have been married to each other or civil partners; or have agreed to marry or become civil partners. If the two people have been in an intimate relationship with each other, have shared parental responsibility for the same child, or they are relatives.</w:t>
      </w:r>
    </w:p>
    <w:p w14:paraId="4AC7B773" w14:textId="77777777" w:rsidR="00462902" w:rsidRDefault="00462902">
      <w:pPr>
        <w:spacing w:before="100" w:after="100"/>
        <w:ind w:left="720" w:right="100" w:firstLine="30"/>
        <w:rPr>
          <w:sz w:val="20"/>
          <w:szCs w:val="20"/>
        </w:rPr>
      </w:pPr>
    </w:p>
    <w:p w14:paraId="6AD58EF7" w14:textId="77777777" w:rsidR="00462902" w:rsidRDefault="005330D7">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0">
        <w:r>
          <w:rPr>
            <w:color w:val="1155CC"/>
            <w:sz w:val="20"/>
            <w:szCs w:val="20"/>
            <w:u w:val="single"/>
          </w:rPr>
          <w:t>https://www.legislation.gov.uk/ukpga/2021/17/part/1/enacted</w:t>
        </w:r>
      </w:hyperlink>
      <w:r>
        <w:rPr>
          <w:sz w:val="20"/>
          <w:szCs w:val="20"/>
        </w:rPr>
        <w:t>)</w:t>
      </w:r>
    </w:p>
    <w:p w14:paraId="1DDA91EB" w14:textId="77777777" w:rsidR="00462902" w:rsidRDefault="00462902">
      <w:pPr>
        <w:spacing w:before="100" w:after="100"/>
        <w:ind w:left="720" w:right="100" w:firstLine="30"/>
        <w:rPr>
          <w:sz w:val="20"/>
          <w:szCs w:val="20"/>
        </w:rPr>
      </w:pPr>
    </w:p>
    <w:p w14:paraId="651CA555" w14:textId="77777777" w:rsidR="00462902" w:rsidRDefault="005330D7">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16FF9A3A" w14:textId="77777777" w:rsidR="00462902" w:rsidRDefault="00462902">
      <w:pPr>
        <w:pBdr>
          <w:top w:val="nil"/>
          <w:left w:val="nil"/>
          <w:bottom w:val="nil"/>
          <w:right w:val="nil"/>
          <w:between w:val="nil"/>
        </w:pBdr>
        <w:rPr>
          <w:color w:val="000000"/>
          <w:sz w:val="21"/>
          <w:szCs w:val="21"/>
        </w:rPr>
      </w:pPr>
    </w:p>
    <w:p w14:paraId="66CC6F92" w14:textId="77777777" w:rsidR="00462902" w:rsidRDefault="005330D7">
      <w:pPr>
        <w:pBdr>
          <w:top w:val="nil"/>
          <w:left w:val="nil"/>
          <w:bottom w:val="nil"/>
          <w:right w:val="nil"/>
          <w:between w:val="nil"/>
        </w:pBdr>
        <w:ind w:left="720"/>
        <w:rPr>
          <w:b/>
          <w:color w:val="000000"/>
          <w:sz w:val="24"/>
          <w:szCs w:val="24"/>
        </w:rPr>
      </w:pPr>
      <w:r>
        <w:rPr>
          <w:b/>
          <w:color w:val="000000"/>
          <w:sz w:val="24"/>
          <w:szCs w:val="24"/>
        </w:rPr>
        <w:t>How does it affect children?</w:t>
      </w:r>
    </w:p>
    <w:p w14:paraId="4BE11F56" w14:textId="77777777" w:rsidR="00462902" w:rsidRDefault="00462902">
      <w:pPr>
        <w:pBdr>
          <w:top w:val="nil"/>
          <w:left w:val="nil"/>
          <w:bottom w:val="nil"/>
          <w:right w:val="nil"/>
          <w:between w:val="nil"/>
        </w:pBdr>
        <w:spacing w:before="3"/>
        <w:ind w:left="720"/>
        <w:rPr>
          <w:color w:val="000000"/>
          <w:sz w:val="20"/>
          <w:szCs w:val="20"/>
        </w:rPr>
      </w:pPr>
    </w:p>
    <w:p w14:paraId="167C0448" w14:textId="77777777" w:rsidR="00462902" w:rsidRDefault="005330D7">
      <w:pPr>
        <w:pBdr>
          <w:top w:val="nil"/>
          <w:left w:val="nil"/>
          <w:bottom w:val="nil"/>
          <w:right w:val="nil"/>
          <w:between w:val="nil"/>
        </w:pBdr>
        <w:spacing w:line="276" w:lineRule="auto"/>
        <w:ind w:left="720" w:right="377"/>
        <w:rPr>
          <w:color w:val="000000"/>
          <w:sz w:val="20"/>
          <w:szCs w:val="20"/>
        </w:rPr>
      </w:pPr>
      <w:r>
        <w:rPr>
          <w:color w:val="000000"/>
          <w:sz w:val="20"/>
          <w:szCs w:val="20"/>
        </w:rPr>
        <w:t xml:space="preserve">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w:t>
      </w:r>
      <w:proofErr w:type="gramStart"/>
      <w:r>
        <w:rPr>
          <w:color w:val="000000"/>
          <w:sz w:val="20"/>
          <w:szCs w:val="20"/>
        </w:rPr>
        <w:t>cases</w:t>
      </w:r>
      <w:proofErr w:type="gramEnd"/>
      <w:r>
        <w:rPr>
          <w:color w:val="000000"/>
          <w:sz w:val="20"/>
          <w:szCs w:val="20"/>
        </w:rPr>
        <w:t xml:space="preserve"> children may blame themselves for the abuse or may have had to leave the family home as a result.</w:t>
      </w:r>
    </w:p>
    <w:p w14:paraId="2EBCF00F" w14:textId="77777777" w:rsidR="00462902" w:rsidRDefault="00462902">
      <w:pPr>
        <w:pBdr>
          <w:top w:val="nil"/>
          <w:left w:val="nil"/>
          <w:bottom w:val="nil"/>
          <w:right w:val="nil"/>
          <w:between w:val="nil"/>
        </w:pBdr>
        <w:spacing w:before="7"/>
        <w:ind w:left="720"/>
        <w:rPr>
          <w:color w:val="000000"/>
          <w:sz w:val="17"/>
          <w:szCs w:val="17"/>
        </w:rPr>
      </w:pPr>
    </w:p>
    <w:p w14:paraId="2152483E" w14:textId="77777777" w:rsidR="00462902" w:rsidRDefault="005330D7">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6CAA2F5D" w14:textId="77777777" w:rsidR="00462902" w:rsidRDefault="00462902">
      <w:pPr>
        <w:pBdr>
          <w:top w:val="nil"/>
          <w:left w:val="nil"/>
          <w:bottom w:val="nil"/>
          <w:right w:val="nil"/>
          <w:between w:val="nil"/>
        </w:pBdr>
        <w:spacing w:before="1"/>
        <w:ind w:left="720"/>
        <w:rPr>
          <w:color w:val="000000"/>
          <w:sz w:val="20"/>
          <w:szCs w:val="20"/>
        </w:rPr>
      </w:pPr>
    </w:p>
    <w:p w14:paraId="57E7EF81" w14:textId="77777777" w:rsidR="00462902" w:rsidRDefault="005330D7">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Pr>
          <w:color w:val="000000"/>
          <w:sz w:val="20"/>
          <w:szCs w:val="20"/>
        </w:rPr>
        <w:t>as a way to</w:t>
      </w:r>
      <w:proofErr w:type="gramEnd"/>
      <w:r>
        <w:rPr>
          <w:color w:val="000000"/>
          <w:sz w:val="20"/>
          <w:szCs w:val="20"/>
        </w:rPr>
        <w:t xml:space="preserve"> escape from their home life. None of these signs are exclusive to domestic abuse so when you are considering changes in behaviours and concerns about a child, think about whether domestic abuse may be a factor.</w:t>
      </w:r>
    </w:p>
    <w:p w14:paraId="77DC1747" w14:textId="77777777" w:rsidR="00462902" w:rsidRDefault="00462902">
      <w:pPr>
        <w:pBdr>
          <w:top w:val="nil"/>
          <w:left w:val="nil"/>
          <w:bottom w:val="nil"/>
          <w:right w:val="nil"/>
          <w:between w:val="nil"/>
        </w:pBdr>
        <w:spacing w:before="8"/>
        <w:ind w:left="720"/>
        <w:rPr>
          <w:color w:val="000000"/>
          <w:sz w:val="17"/>
          <w:szCs w:val="17"/>
        </w:rPr>
      </w:pPr>
    </w:p>
    <w:p w14:paraId="517602D1" w14:textId="77777777" w:rsidR="00462902" w:rsidRDefault="005330D7">
      <w:pPr>
        <w:pBdr>
          <w:top w:val="nil"/>
          <w:left w:val="nil"/>
          <w:bottom w:val="nil"/>
          <w:right w:val="nil"/>
          <w:between w:val="nil"/>
        </w:pBdr>
        <w:spacing w:before="1" w:line="482" w:lineRule="auto"/>
        <w:ind w:left="720" w:right="3333"/>
        <w:rPr>
          <w:b/>
          <w:color w:val="FF0000"/>
          <w:sz w:val="20"/>
          <w:szCs w:val="20"/>
        </w:rPr>
      </w:pPr>
      <w:r>
        <w:rPr>
          <w:color w:val="000000"/>
          <w:sz w:val="20"/>
          <w:szCs w:val="20"/>
        </w:rPr>
        <w:t xml:space="preserve">What should I do if I suspect a family is affected by domestic abuse? Contact: </w:t>
      </w:r>
    </w:p>
    <w:p w14:paraId="3756E7DD" w14:textId="77777777" w:rsidR="00462902" w:rsidRDefault="005330D7">
      <w:pPr>
        <w:pBdr>
          <w:top w:val="nil"/>
          <w:left w:val="nil"/>
          <w:bottom w:val="nil"/>
          <w:right w:val="nil"/>
          <w:between w:val="nil"/>
        </w:pBdr>
        <w:spacing w:before="1" w:line="482" w:lineRule="auto"/>
        <w:ind w:left="720" w:right="3333"/>
        <w:rPr>
          <w:b/>
          <w:sz w:val="20"/>
          <w:szCs w:val="20"/>
        </w:rPr>
      </w:pPr>
      <w:r>
        <w:rPr>
          <w:b/>
          <w:sz w:val="20"/>
          <w:szCs w:val="20"/>
        </w:rPr>
        <w:t>Torbay Council- Children’s Services.</w:t>
      </w:r>
    </w:p>
    <w:p w14:paraId="1C09DE42" w14:textId="77777777" w:rsidR="00462902" w:rsidRDefault="00462902">
      <w:pPr>
        <w:pBdr>
          <w:top w:val="nil"/>
          <w:left w:val="nil"/>
          <w:bottom w:val="nil"/>
          <w:right w:val="nil"/>
          <w:between w:val="nil"/>
        </w:pBdr>
        <w:spacing w:before="1" w:line="482" w:lineRule="auto"/>
        <w:ind w:left="720" w:right="3333"/>
        <w:rPr>
          <w:b/>
          <w:color w:val="FF0000"/>
          <w:sz w:val="20"/>
          <w:szCs w:val="20"/>
        </w:rPr>
      </w:pPr>
    </w:p>
    <w:p w14:paraId="41A03CB4" w14:textId="77777777" w:rsidR="00462902" w:rsidRDefault="005330D7">
      <w:pPr>
        <w:spacing w:line="242" w:lineRule="auto"/>
        <w:ind w:left="720" w:right="1236"/>
        <w:rPr>
          <w:b/>
          <w:color w:val="FF0000"/>
          <w:sz w:val="20"/>
          <w:szCs w:val="20"/>
        </w:rPr>
      </w:pPr>
      <w:r>
        <w:rPr>
          <w:b/>
          <w:sz w:val="20"/>
          <w:szCs w:val="20"/>
        </w:rPr>
        <w:t xml:space="preserve">If you are concerned about a child or young person </w:t>
      </w:r>
      <w:r>
        <w:rPr>
          <w:sz w:val="20"/>
          <w:szCs w:val="20"/>
        </w:rPr>
        <w:t xml:space="preserve">in </w:t>
      </w:r>
      <w:proofErr w:type="gramStart"/>
      <w:r>
        <w:rPr>
          <w:sz w:val="20"/>
          <w:szCs w:val="20"/>
        </w:rPr>
        <w:t>Torbay</w:t>
      </w:r>
      <w:proofErr w:type="gramEnd"/>
      <w:r>
        <w:rPr>
          <w:sz w:val="20"/>
          <w:szCs w:val="20"/>
        </w:rPr>
        <w:t xml:space="preserve"> please contact the </w:t>
      </w:r>
      <w:r>
        <w:rPr>
          <w:color w:val="006FC0"/>
          <w:sz w:val="20"/>
          <w:szCs w:val="20"/>
          <w:u w:val="single"/>
        </w:rPr>
        <w:t>Multi-Agency</w:t>
      </w:r>
      <w:r>
        <w:rPr>
          <w:color w:val="006FC0"/>
          <w:sz w:val="20"/>
          <w:szCs w:val="20"/>
        </w:rPr>
        <w:t xml:space="preserve"> </w:t>
      </w:r>
      <w:r>
        <w:rPr>
          <w:color w:val="006FC0"/>
          <w:sz w:val="20"/>
          <w:szCs w:val="20"/>
          <w:u w:val="single"/>
        </w:rPr>
        <w:t>Safeguarding Hub (MASH)</w:t>
      </w:r>
      <w:r>
        <w:rPr>
          <w:color w:val="006FC0"/>
          <w:sz w:val="20"/>
          <w:szCs w:val="20"/>
        </w:rPr>
        <w:t xml:space="preserve"> </w:t>
      </w:r>
      <w:r>
        <w:rPr>
          <w:sz w:val="20"/>
          <w:szCs w:val="20"/>
        </w:rPr>
        <w:t xml:space="preserve">on </w:t>
      </w:r>
      <w:r>
        <w:rPr>
          <w:b/>
          <w:color w:val="FF0000"/>
          <w:sz w:val="20"/>
          <w:szCs w:val="20"/>
        </w:rPr>
        <w:t xml:space="preserve">01803 208100 </w:t>
      </w:r>
      <w:r>
        <w:rPr>
          <w:sz w:val="20"/>
          <w:szCs w:val="20"/>
        </w:rPr>
        <w:t xml:space="preserve"> </w:t>
      </w:r>
    </w:p>
    <w:p w14:paraId="3B459E1B" w14:textId="77777777" w:rsidR="00462902" w:rsidRDefault="00462902">
      <w:pPr>
        <w:pBdr>
          <w:top w:val="nil"/>
          <w:left w:val="nil"/>
          <w:bottom w:val="nil"/>
          <w:right w:val="nil"/>
          <w:between w:val="nil"/>
        </w:pBdr>
        <w:spacing w:before="4"/>
        <w:rPr>
          <w:color w:val="000000"/>
          <w:sz w:val="11"/>
          <w:szCs w:val="11"/>
        </w:rPr>
      </w:pPr>
    </w:p>
    <w:p w14:paraId="78CF4E0B" w14:textId="77777777" w:rsidR="00462902" w:rsidRDefault="005330D7">
      <w:pPr>
        <w:pBdr>
          <w:top w:val="nil"/>
          <w:left w:val="nil"/>
          <w:bottom w:val="nil"/>
          <w:right w:val="nil"/>
          <w:between w:val="nil"/>
        </w:pBdr>
        <w:spacing w:before="93" w:line="242" w:lineRule="auto"/>
        <w:ind w:left="720" w:right="779"/>
        <w:rPr>
          <w:color w:val="000000"/>
          <w:sz w:val="11"/>
          <w:szCs w:val="11"/>
          <w:highlight w:val="yellow"/>
        </w:rPr>
      </w:pPr>
      <w:r>
        <w:rPr>
          <w:b/>
          <w:color w:val="000000"/>
          <w:sz w:val="20"/>
          <w:szCs w:val="20"/>
        </w:rPr>
        <w:t xml:space="preserve">If you are concerned about an adult (aged 16+) </w:t>
      </w:r>
      <w:r>
        <w:rPr>
          <w:color w:val="000000"/>
          <w:sz w:val="20"/>
          <w:szCs w:val="20"/>
        </w:rPr>
        <w:t>in</w:t>
      </w:r>
      <w:r>
        <w:rPr>
          <w:sz w:val="20"/>
          <w:szCs w:val="20"/>
        </w:rPr>
        <w:t xml:space="preserve"> </w:t>
      </w:r>
      <w:r>
        <w:rPr>
          <w:b/>
          <w:sz w:val="20"/>
          <w:szCs w:val="20"/>
        </w:rPr>
        <w:t>Torbay</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w:t>
      </w:r>
      <w:proofErr w:type="gramStart"/>
      <w:r>
        <w:rPr>
          <w:color w:val="000000"/>
          <w:sz w:val="20"/>
          <w:szCs w:val="20"/>
        </w:rPr>
        <w:t>too, and</w:t>
      </w:r>
      <w:proofErr w:type="gramEnd"/>
      <w:r>
        <w:rPr>
          <w:color w:val="000000"/>
          <w:sz w:val="20"/>
          <w:szCs w:val="20"/>
        </w:rPr>
        <w:t xml:space="preserve">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p>
    <w:p w14:paraId="43F1ECD7" w14:textId="77777777" w:rsidR="00462902" w:rsidRDefault="005330D7">
      <w:pPr>
        <w:pBdr>
          <w:top w:val="nil"/>
          <w:left w:val="nil"/>
          <w:bottom w:val="nil"/>
          <w:right w:val="nil"/>
          <w:between w:val="nil"/>
        </w:pBdr>
        <w:spacing w:before="93"/>
        <w:ind w:left="720" w:right="334"/>
        <w:rPr>
          <w:sz w:val="20"/>
          <w:szCs w:val="20"/>
        </w:rPr>
      </w:pPr>
      <w:r>
        <w:rPr>
          <w:b/>
          <w:color w:val="000000"/>
          <w:sz w:val="20"/>
          <w:szCs w:val="20"/>
        </w:rPr>
        <w:t xml:space="preserve">If you are concerned about a vulnerable adult </w:t>
      </w:r>
      <w:r>
        <w:rPr>
          <w:color w:val="000000"/>
          <w:sz w:val="20"/>
          <w:szCs w:val="20"/>
        </w:rPr>
        <w:t>please</w:t>
      </w:r>
      <w:r>
        <w:rPr>
          <w:sz w:val="20"/>
          <w:szCs w:val="20"/>
        </w:rPr>
        <w:t xml:space="preserve"> contact </w:t>
      </w:r>
      <w:r>
        <w:rPr>
          <w:b/>
          <w:sz w:val="20"/>
          <w:szCs w:val="20"/>
        </w:rPr>
        <w:t xml:space="preserve">Torbay </w:t>
      </w:r>
      <w:proofErr w:type="gramStart"/>
      <w:r>
        <w:rPr>
          <w:b/>
          <w:sz w:val="20"/>
          <w:szCs w:val="20"/>
        </w:rPr>
        <w:t xml:space="preserve">Council </w:t>
      </w:r>
      <w:r>
        <w:rPr>
          <w:sz w:val="20"/>
          <w:szCs w:val="20"/>
        </w:rPr>
        <w:t xml:space="preserve"> In</w:t>
      </w:r>
      <w:proofErr w:type="gramEnd"/>
      <w:r>
        <w:rPr>
          <w:sz w:val="20"/>
          <w:szCs w:val="20"/>
        </w:rPr>
        <w:t xml:space="preserve"> an emergency, please contact the Emergency Duty Service </w:t>
      </w:r>
      <w:r>
        <w:rPr>
          <w:b/>
          <w:sz w:val="20"/>
          <w:szCs w:val="20"/>
        </w:rPr>
        <w:t>01803219700</w:t>
      </w:r>
      <w:r>
        <w:rPr>
          <w:sz w:val="20"/>
          <w:szCs w:val="20"/>
        </w:rPr>
        <w:t xml:space="preserve"> </w:t>
      </w:r>
    </w:p>
    <w:p w14:paraId="3317BCDD" w14:textId="77777777" w:rsidR="00462902" w:rsidRDefault="00462902">
      <w:pPr>
        <w:pBdr>
          <w:top w:val="nil"/>
          <w:left w:val="nil"/>
          <w:bottom w:val="nil"/>
          <w:right w:val="nil"/>
          <w:between w:val="nil"/>
        </w:pBdr>
        <w:spacing w:before="10"/>
        <w:ind w:left="720"/>
        <w:rPr>
          <w:sz w:val="11"/>
          <w:szCs w:val="11"/>
        </w:rPr>
      </w:pPr>
    </w:p>
    <w:p w14:paraId="30B52C13" w14:textId="77777777" w:rsidR="00462902" w:rsidRDefault="00462902">
      <w:pPr>
        <w:pBdr>
          <w:top w:val="nil"/>
          <w:left w:val="nil"/>
          <w:bottom w:val="nil"/>
          <w:right w:val="nil"/>
          <w:between w:val="nil"/>
        </w:pBdr>
        <w:spacing w:line="226" w:lineRule="auto"/>
        <w:ind w:left="720"/>
        <w:rPr>
          <w:color w:val="FF0000"/>
          <w:sz w:val="20"/>
          <w:szCs w:val="20"/>
          <w:highlight w:val="yellow"/>
        </w:rPr>
      </w:pPr>
    </w:p>
    <w:p w14:paraId="31689AD0" w14:textId="77777777" w:rsidR="00462902" w:rsidRDefault="00462902">
      <w:pPr>
        <w:pBdr>
          <w:top w:val="nil"/>
          <w:left w:val="nil"/>
          <w:bottom w:val="nil"/>
          <w:right w:val="nil"/>
          <w:between w:val="nil"/>
        </w:pBdr>
        <w:spacing w:before="9"/>
        <w:ind w:left="720"/>
        <w:rPr>
          <w:color w:val="000000"/>
          <w:sz w:val="11"/>
          <w:szCs w:val="11"/>
        </w:rPr>
      </w:pPr>
    </w:p>
    <w:p w14:paraId="1507E319" w14:textId="77777777" w:rsidR="00462902" w:rsidRDefault="005330D7">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 xml:space="preserve">SAFE (Stop Abuse </w:t>
      </w:r>
      <w:proofErr w:type="gramStart"/>
      <w:r>
        <w:rPr>
          <w:b/>
          <w:color w:val="000000"/>
          <w:sz w:val="20"/>
          <w:szCs w:val="20"/>
          <w:u w:val="single"/>
        </w:rPr>
        <w:t>For</w:t>
      </w:r>
      <w:proofErr w:type="gramEnd"/>
      <w:r>
        <w:rPr>
          <w:b/>
          <w:color w:val="000000"/>
          <w:sz w:val="20"/>
          <w:szCs w:val="20"/>
          <w:u w:val="single"/>
        </w:rPr>
        <w:t xml:space="preserve">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6A9FFF23" w14:textId="77777777" w:rsidR="00462902" w:rsidRDefault="005330D7">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31">
        <w:r>
          <w:rPr>
            <w:color w:val="006FC0"/>
            <w:sz w:val="20"/>
            <w:szCs w:val="20"/>
            <w:u w:val="single"/>
          </w:rPr>
          <w:t>hello@safe-services.org.uk</w:t>
        </w:r>
      </w:hyperlink>
      <w:hyperlink r:id="rId32">
        <w:r>
          <w:rPr>
            <w:color w:val="006FC0"/>
            <w:sz w:val="20"/>
            <w:szCs w:val="20"/>
          </w:rPr>
          <w:t xml:space="preserve"> </w:t>
        </w:r>
      </w:hyperlink>
      <w:r>
        <w:rPr>
          <w:color w:val="000000"/>
          <w:sz w:val="20"/>
          <w:szCs w:val="20"/>
        </w:rPr>
        <w:t>(Monday to Friday, 9am – 5pm)</w:t>
      </w:r>
    </w:p>
    <w:p w14:paraId="170BBF61" w14:textId="77777777" w:rsidR="00462902" w:rsidRDefault="00462902">
      <w:pPr>
        <w:pBdr>
          <w:top w:val="nil"/>
          <w:left w:val="nil"/>
          <w:bottom w:val="nil"/>
          <w:right w:val="nil"/>
          <w:between w:val="nil"/>
        </w:pBdr>
        <w:ind w:left="720"/>
        <w:rPr>
          <w:color w:val="000000"/>
          <w:sz w:val="20"/>
          <w:szCs w:val="20"/>
        </w:rPr>
      </w:pPr>
    </w:p>
    <w:p w14:paraId="38B9A1AA" w14:textId="77777777" w:rsidR="00462902" w:rsidRDefault="00462902">
      <w:pPr>
        <w:pBdr>
          <w:top w:val="nil"/>
          <w:left w:val="nil"/>
          <w:bottom w:val="nil"/>
          <w:right w:val="nil"/>
          <w:between w:val="nil"/>
        </w:pBdr>
        <w:spacing w:before="1"/>
        <w:ind w:left="720"/>
        <w:rPr>
          <w:color w:val="000000"/>
          <w:sz w:val="20"/>
          <w:szCs w:val="20"/>
        </w:rPr>
      </w:pPr>
    </w:p>
    <w:p w14:paraId="447BBDCA" w14:textId="77777777" w:rsidR="00462902" w:rsidRDefault="005330D7">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5A2CCFB7" w14:textId="77777777" w:rsidR="00462902" w:rsidRDefault="005330D7">
      <w:pPr>
        <w:spacing w:before="190"/>
        <w:ind w:left="720"/>
        <w:rPr>
          <w:sz w:val="20"/>
          <w:szCs w:val="20"/>
        </w:rPr>
      </w:pPr>
      <w:r>
        <w:rPr>
          <w:b/>
          <w:sz w:val="20"/>
          <w:szCs w:val="20"/>
        </w:rPr>
        <w:t xml:space="preserve">Refuge: </w:t>
      </w:r>
      <w:r>
        <w:rPr>
          <w:color w:val="0000FF"/>
          <w:sz w:val="20"/>
          <w:szCs w:val="20"/>
          <w:u w:val="single"/>
        </w:rPr>
        <w:t>https://</w:t>
      </w:r>
      <w:hyperlink r:id="rId33">
        <w:r>
          <w:rPr>
            <w:color w:val="0000FF"/>
            <w:sz w:val="20"/>
            <w:szCs w:val="20"/>
            <w:u w:val="single"/>
          </w:rPr>
          <w:t>www.refuge.org.uk/</w:t>
        </w:r>
      </w:hyperlink>
    </w:p>
    <w:p w14:paraId="04297773" w14:textId="77777777" w:rsidR="00462902" w:rsidRDefault="00462902">
      <w:pPr>
        <w:pBdr>
          <w:top w:val="nil"/>
          <w:left w:val="nil"/>
          <w:bottom w:val="nil"/>
          <w:right w:val="nil"/>
          <w:between w:val="nil"/>
        </w:pBdr>
        <w:spacing w:before="9"/>
        <w:ind w:left="720"/>
        <w:rPr>
          <w:color w:val="000000"/>
          <w:sz w:val="20"/>
          <w:szCs w:val="20"/>
        </w:rPr>
      </w:pPr>
    </w:p>
    <w:p w14:paraId="45D833B2" w14:textId="77777777" w:rsidR="00462902" w:rsidRDefault="005330D7">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124400FE" w14:textId="77777777" w:rsidR="00462902" w:rsidRDefault="00462902">
      <w:pPr>
        <w:pBdr>
          <w:top w:val="nil"/>
          <w:left w:val="nil"/>
          <w:bottom w:val="nil"/>
          <w:right w:val="nil"/>
          <w:between w:val="nil"/>
        </w:pBdr>
        <w:spacing w:line="278" w:lineRule="auto"/>
        <w:ind w:left="720" w:right="404"/>
        <w:rPr>
          <w:sz w:val="20"/>
          <w:szCs w:val="20"/>
        </w:rPr>
      </w:pPr>
    </w:p>
    <w:p w14:paraId="55E6D522" w14:textId="77777777" w:rsidR="00462902" w:rsidRDefault="005330D7">
      <w:pPr>
        <w:pBdr>
          <w:top w:val="nil"/>
          <w:left w:val="nil"/>
          <w:bottom w:val="nil"/>
          <w:right w:val="nil"/>
          <w:between w:val="nil"/>
        </w:pBdr>
        <w:spacing w:line="278" w:lineRule="auto"/>
        <w:ind w:right="404"/>
        <w:rPr>
          <w:b/>
          <w:sz w:val="20"/>
          <w:szCs w:val="20"/>
        </w:rPr>
        <w:sectPr w:rsidR="00462902">
          <w:pgSz w:w="11910" w:h="16840"/>
          <w:pgMar w:top="1340" w:right="600" w:bottom="1160" w:left="360" w:header="0" w:footer="960" w:gutter="0"/>
          <w:cols w:space="720"/>
        </w:sectPr>
      </w:pPr>
      <w:r>
        <w:rPr>
          <w:b/>
          <w:sz w:val="20"/>
          <w:szCs w:val="20"/>
        </w:rPr>
        <w:t>School will be notified and asked to confirm whether we have the pupil on roll. Once confirmed, the PRN will come through, detailing any incidents and action taken.</w:t>
      </w:r>
    </w:p>
    <w:p w14:paraId="138B506C" w14:textId="77777777" w:rsidR="00462902" w:rsidRDefault="005330D7">
      <w:pPr>
        <w:pStyle w:val="Heading3"/>
        <w:ind w:left="720"/>
        <w:rPr>
          <w:color w:val="006FC0"/>
          <w:sz w:val="28"/>
          <w:szCs w:val="28"/>
        </w:rPr>
      </w:pPr>
      <w:r>
        <w:rPr>
          <w:color w:val="006FC0"/>
          <w:sz w:val="28"/>
          <w:szCs w:val="28"/>
        </w:rPr>
        <w:t>Appendix 6</w:t>
      </w:r>
    </w:p>
    <w:p w14:paraId="6298F542" w14:textId="77777777" w:rsidR="00462902" w:rsidRDefault="00462902">
      <w:pPr>
        <w:pBdr>
          <w:top w:val="nil"/>
          <w:left w:val="nil"/>
          <w:bottom w:val="nil"/>
          <w:right w:val="nil"/>
          <w:between w:val="nil"/>
        </w:pBdr>
        <w:spacing w:before="2"/>
        <w:ind w:left="720"/>
        <w:rPr>
          <w:b/>
          <w:color w:val="000000"/>
          <w:sz w:val="21"/>
          <w:szCs w:val="21"/>
        </w:rPr>
      </w:pPr>
    </w:p>
    <w:p w14:paraId="2105BD65" w14:textId="77777777" w:rsidR="00462902" w:rsidRDefault="005330D7">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743F8C0D" w14:textId="77777777" w:rsidR="00462902" w:rsidRDefault="00462902">
      <w:pPr>
        <w:pBdr>
          <w:top w:val="nil"/>
          <w:left w:val="nil"/>
          <w:bottom w:val="nil"/>
          <w:right w:val="nil"/>
          <w:between w:val="nil"/>
        </w:pBdr>
        <w:rPr>
          <w:color w:val="000000"/>
          <w:sz w:val="20"/>
          <w:szCs w:val="20"/>
        </w:rPr>
      </w:pPr>
    </w:p>
    <w:p w14:paraId="44ECD00D" w14:textId="77777777" w:rsidR="00462902" w:rsidRDefault="005330D7">
      <w:pPr>
        <w:numPr>
          <w:ilvl w:val="0"/>
          <w:numId w:val="20"/>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4BF649FB" w14:textId="77777777" w:rsidR="00462902" w:rsidRDefault="00462902">
      <w:pPr>
        <w:pBdr>
          <w:top w:val="nil"/>
          <w:left w:val="nil"/>
          <w:bottom w:val="nil"/>
          <w:right w:val="nil"/>
          <w:between w:val="nil"/>
        </w:pBdr>
        <w:spacing w:before="4"/>
        <w:rPr>
          <w:color w:val="000000"/>
          <w:sz w:val="23"/>
          <w:szCs w:val="23"/>
        </w:rPr>
      </w:pPr>
    </w:p>
    <w:p w14:paraId="4280F20F" w14:textId="77777777" w:rsidR="00462902" w:rsidRDefault="005330D7">
      <w:pPr>
        <w:numPr>
          <w:ilvl w:val="0"/>
          <w:numId w:val="20"/>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67D2F50D" w14:textId="77777777" w:rsidR="00462902" w:rsidRDefault="00462902">
      <w:pPr>
        <w:pBdr>
          <w:top w:val="nil"/>
          <w:left w:val="nil"/>
          <w:bottom w:val="nil"/>
          <w:right w:val="nil"/>
          <w:between w:val="nil"/>
        </w:pBdr>
        <w:spacing w:before="10"/>
        <w:rPr>
          <w:color w:val="000000"/>
          <w:sz w:val="19"/>
          <w:szCs w:val="19"/>
        </w:rPr>
      </w:pPr>
    </w:p>
    <w:p w14:paraId="230FD821" w14:textId="77777777" w:rsidR="00462902" w:rsidRDefault="005330D7">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31E32CC0" w14:textId="77777777" w:rsidR="00462902" w:rsidRDefault="00462902">
      <w:pPr>
        <w:pBdr>
          <w:top w:val="nil"/>
          <w:left w:val="nil"/>
          <w:bottom w:val="nil"/>
          <w:right w:val="nil"/>
          <w:between w:val="nil"/>
        </w:pBdr>
        <w:spacing w:before="6"/>
        <w:rPr>
          <w:i/>
          <w:color w:val="000000"/>
          <w:sz w:val="17"/>
          <w:szCs w:val="17"/>
        </w:rPr>
      </w:pPr>
    </w:p>
    <w:p w14:paraId="73389584" w14:textId="77777777" w:rsidR="00462902" w:rsidRDefault="005330D7">
      <w:pPr>
        <w:numPr>
          <w:ilvl w:val="0"/>
          <w:numId w:val="20"/>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5CCCEC00" w14:textId="77777777" w:rsidR="00462902" w:rsidRDefault="005330D7">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3C86B05D" w14:textId="77777777" w:rsidR="00462902" w:rsidRDefault="005330D7">
      <w:pPr>
        <w:numPr>
          <w:ilvl w:val="1"/>
          <w:numId w:val="20"/>
        </w:numPr>
        <w:pBdr>
          <w:top w:val="nil"/>
          <w:left w:val="nil"/>
          <w:bottom w:val="nil"/>
          <w:right w:val="nil"/>
          <w:between w:val="nil"/>
        </w:pBdr>
        <w:tabs>
          <w:tab w:val="left" w:pos="2160"/>
          <w:tab w:val="left" w:pos="2161"/>
        </w:tabs>
        <w:rPr>
          <w:color w:val="000000"/>
          <w:sz w:val="20"/>
          <w:szCs w:val="20"/>
        </w:rPr>
      </w:pPr>
      <w:r>
        <w:rPr>
          <w:color w:val="000000"/>
          <w:sz w:val="20"/>
          <w:szCs w:val="20"/>
        </w:rPr>
        <w:t xml:space="preserve">Encourage, justify or glorify terrorist violence in furtherance of particular </w:t>
      </w:r>
      <w:proofErr w:type="gramStart"/>
      <w:r>
        <w:rPr>
          <w:color w:val="000000"/>
          <w:sz w:val="20"/>
          <w:szCs w:val="20"/>
        </w:rPr>
        <w:t>beliefs;</w:t>
      </w:r>
      <w:proofErr w:type="gramEnd"/>
    </w:p>
    <w:p w14:paraId="1628BD00" w14:textId="77777777" w:rsidR="00462902" w:rsidRDefault="005330D7">
      <w:pPr>
        <w:numPr>
          <w:ilvl w:val="1"/>
          <w:numId w:val="20"/>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Seek to provoke others to terrorist </w:t>
      </w:r>
      <w:proofErr w:type="gramStart"/>
      <w:r>
        <w:rPr>
          <w:color w:val="000000"/>
          <w:sz w:val="20"/>
          <w:szCs w:val="20"/>
        </w:rPr>
        <w:t>acts;</w:t>
      </w:r>
      <w:proofErr w:type="gramEnd"/>
    </w:p>
    <w:p w14:paraId="33E75AFA"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4D9A0894" w14:textId="77777777" w:rsidR="00462902" w:rsidRDefault="005330D7">
      <w:pPr>
        <w:numPr>
          <w:ilvl w:val="1"/>
          <w:numId w:val="20"/>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2947F4DA" w14:textId="77777777" w:rsidR="00462902" w:rsidRDefault="00462902">
      <w:pPr>
        <w:pBdr>
          <w:top w:val="nil"/>
          <w:left w:val="nil"/>
          <w:bottom w:val="nil"/>
          <w:right w:val="nil"/>
          <w:between w:val="nil"/>
        </w:pBdr>
        <w:spacing w:before="4"/>
        <w:rPr>
          <w:color w:val="000000"/>
          <w:sz w:val="19"/>
          <w:szCs w:val="19"/>
        </w:rPr>
      </w:pPr>
    </w:p>
    <w:p w14:paraId="488915ED" w14:textId="77777777" w:rsidR="00462902" w:rsidRDefault="005330D7">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4E1B10EB" w14:textId="77777777" w:rsidR="00462902" w:rsidRDefault="00462902">
      <w:pPr>
        <w:pBdr>
          <w:top w:val="nil"/>
          <w:left w:val="nil"/>
          <w:bottom w:val="nil"/>
          <w:right w:val="nil"/>
          <w:between w:val="nil"/>
        </w:pBdr>
        <w:spacing w:before="4"/>
        <w:ind w:left="720"/>
        <w:rPr>
          <w:color w:val="000000"/>
          <w:sz w:val="17"/>
          <w:szCs w:val="17"/>
        </w:rPr>
      </w:pPr>
    </w:p>
    <w:p w14:paraId="7F64EFD1"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Pr>
          <w:color w:val="000000"/>
          <w:sz w:val="20"/>
          <w:szCs w:val="20"/>
        </w:rPr>
        <w:t>are able to</w:t>
      </w:r>
      <w:proofErr w:type="gramEnd"/>
      <w:r>
        <w:rPr>
          <w:color w:val="000000"/>
          <w:sz w:val="20"/>
          <w:szCs w:val="20"/>
        </w:rPr>
        <w:t xml:space="preserve"> recognise those vulnerabilities.</w:t>
      </w:r>
    </w:p>
    <w:p w14:paraId="5E512D12" w14:textId="77777777" w:rsidR="00462902" w:rsidRDefault="00462902">
      <w:pPr>
        <w:pBdr>
          <w:top w:val="nil"/>
          <w:left w:val="nil"/>
          <w:bottom w:val="nil"/>
          <w:right w:val="nil"/>
          <w:between w:val="nil"/>
        </w:pBdr>
        <w:spacing w:before="7"/>
        <w:ind w:left="720"/>
        <w:rPr>
          <w:color w:val="000000"/>
          <w:sz w:val="17"/>
          <w:szCs w:val="17"/>
        </w:rPr>
      </w:pPr>
    </w:p>
    <w:p w14:paraId="6B3AE706" w14:textId="77777777" w:rsidR="00462902" w:rsidRDefault="005330D7">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4DBDC910" w14:textId="77777777" w:rsidR="00462902" w:rsidRDefault="00462902">
      <w:pPr>
        <w:pBdr>
          <w:top w:val="nil"/>
          <w:left w:val="nil"/>
          <w:bottom w:val="nil"/>
          <w:right w:val="nil"/>
          <w:between w:val="nil"/>
        </w:pBdr>
        <w:spacing w:before="2"/>
        <w:rPr>
          <w:color w:val="000000"/>
          <w:sz w:val="20"/>
          <w:szCs w:val="20"/>
        </w:rPr>
      </w:pPr>
    </w:p>
    <w:p w14:paraId="04D75CA2" w14:textId="77777777" w:rsidR="00462902" w:rsidRDefault="005330D7">
      <w:pPr>
        <w:numPr>
          <w:ilvl w:val="1"/>
          <w:numId w:val="20"/>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 xml:space="preserve">Identity Crisis – the student / pupil is distanced from their cultural / religious heritage and experiences discomfort about their place in </w:t>
      </w:r>
      <w:proofErr w:type="gramStart"/>
      <w:r>
        <w:rPr>
          <w:color w:val="000000"/>
          <w:sz w:val="20"/>
          <w:szCs w:val="20"/>
        </w:rPr>
        <w:t>society;</w:t>
      </w:r>
      <w:proofErr w:type="gramEnd"/>
    </w:p>
    <w:p w14:paraId="550962F4" w14:textId="77777777" w:rsidR="00462902" w:rsidRDefault="005330D7">
      <w:pPr>
        <w:numPr>
          <w:ilvl w:val="1"/>
          <w:numId w:val="20"/>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Pr>
          <w:color w:val="000000"/>
          <w:sz w:val="20"/>
          <w:szCs w:val="20"/>
        </w:rPr>
        <w:t>belonging;</w:t>
      </w:r>
      <w:proofErr w:type="gramEnd"/>
    </w:p>
    <w:p w14:paraId="64261C01" w14:textId="77777777" w:rsidR="00462902" w:rsidRDefault="005330D7">
      <w:pPr>
        <w:numPr>
          <w:ilvl w:val="1"/>
          <w:numId w:val="20"/>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250D4BC0" w14:textId="77777777" w:rsidR="00462902" w:rsidRDefault="005330D7">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pupil’s country or region of origin may contribute to a sense of grievance that is triggered by personal experience of racism or discrimination or aspects of Government </w:t>
      </w:r>
      <w:proofErr w:type="gramStart"/>
      <w:r>
        <w:rPr>
          <w:color w:val="000000"/>
          <w:sz w:val="20"/>
          <w:szCs w:val="20"/>
        </w:rPr>
        <w:t>policy;</w:t>
      </w:r>
      <w:proofErr w:type="gramEnd"/>
    </w:p>
    <w:p w14:paraId="0A1FC21F" w14:textId="77777777" w:rsidR="00462902" w:rsidRDefault="005330D7">
      <w:pPr>
        <w:numPr>
          <w:ilvl w:val="1"/>
          <w:numId w:val="20"/>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 xml:space="preserve">Unmet Aspirations – the student / pupil may have perceptions of injustice; a feeling of failure; rejection of civic </w:t>
      </w:r>
      <w:proofErr w:type="gramStart"/>
      <w:r>
        <w:rPr>
          <w:color w:val="000000"/>
          <w:sz w:val="20"/>
          <w:szCs w:val="20"/>
        </w:rPr>
        <w:t>life;</w:t>
      </w:r>
      <w:proofErr w:type="gramEnd"/>
    </w:p>
    <w:p w14:paraId="7F66C9AB" w14:textId="77777777" w:rsidR="00462902" w:rsidRDefault="005330D7">
      <w:pPr>
        <w:numPr>
          <w:ilvl w:val="1"/>
          <w:numId w:val="20"/>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 xml:space="preserve">Experiences of Criminality – which may include involvement with criminal groups, imprisonment, and poor resettlement / </w:t>
      </w:r>
      <w:proofErr w:type="gramStart"/>
      <w:r>
        <w:rPr>
          <w:color w:val="000000"/>
          <w:sz w:val="20"/>
          <w:szCs w:val="20"/>
        </w:rPr>
        <w:t>reintegration;</w:t>
      </w:r>
      <w:proofErr w:type="gramEnd"/>
    </w:p>
    <w:p w14:paraId="25539DFB" w14:textId="77777777" w:rsidR="00462902" w:rsidRDefault="005330D7">
      <w:pPr>
        <w:numPr>
          <w:ilvl w:val="1"/>
          <w:numId w:val="20"/>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13E07F93" w14:textId="77777777" w:rsidR="00462902" w:rsidRDefault="005330D7">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268AF8A1" w14:textId="77777777" w:rsidR="00462902" w:rsidRDefault="005330D7">
      <w:pPr>
        <w:pBdr>
          <w:top w:val="nil"/>
          <w:left w:val="nil"/>
          <w:bottom w:val="nil"/>
          <w:right w:val="nil"/>
          <w:between w:val="nil"/>
        </w:pBdr>
        <w:spacing w:before="195"/>
        <w:ind w:left="720"/>
        <w:rPr>
          <w:b/>
          <w:color w:val="000000"/>
          <w:sz w:val="20"/>
          <w:szCs w:val="20"/>
        </w:rPr>
        <w:sectPr w:rsidR="00462902">
          <w:pgSz w:w="11910" w:h="16840"/>
          <w:pgMar w:top="1340" w:right="600" w:bottom="1160" w:left="360" w:header="0" w:footer="960" w:gutter="0"/>
          <w:cols w:space="720"/>
        </w:sectPr>
      </w:pPr>
      <w:r>
        <w:rPr>
          <w:b/>
          <w:color w:val="000000"/>
          <w:sz w:val="20"/>
          <w:szCs w:val="20"/>
        </w:rPr>
        <w:t>More critical risk factors could include:</w:t>
      </w:r>
    </w:p>
    <w:p w14:paraId="3C71043E" w14:textId="77777777" w:rsidR="00462902" w:rsidRDefault="005330D7">
      <w:pPr>
        <w:numPr>
          <w:ilvl w:val="1"/>
          <w:numId w:val="20"/>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t xml:space="preserve">Being in contact with extremist </w:t>
      </w:r>
      <w:proofErr w:type="gramStart"/>
      <w:r>
        <w:rPr>
          <w:color w:val="000000"/>
          <w:sz w:val="20"/>
          <w:szCs w:val="20"/>
        </w:rPr>
        <w:t>recruiters;</w:t>
      </w:r>
      <w:proofErr w:type="gramEnd"/>
    </w:p>
    <w:p w14:paraId="56BC8A80" w14:textId="77777777" w:rsidR="00462902" w:rsidRDefault="005330D7">
      <w:pPr>
        <w:numPr>
          <w:ilvl w:val="1"/>
          <w:numId w:val="20"/>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Accessing violent extremist websites, especially those with a social networking </w:t>
      </w:r>
      <w:proofErr w:type="gramStart"/>
      <w:r>
        <w:rPr>
          <w:color w:val="000000"/>
          <w:sz w:val="20"/>
          <w:szCs w:val="20"/>
        </w:rPr>
        <w:t>element;</w:t>
      </w:r>
      <w:proofErr w:type="gramEnd"/>
    </w:p>
    <w:p w14:paraId="1A1A3163"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Possessing or accessing violent extremist </w:t>
      </w:r>
      <w:proofErr w:type="gramStart"/>
      <w:r>
        <w:rPr>
          <w:color w:val="000000"/>
          <w:sz w:val="20"/>
          <w:szCs w:val="20"/>
        </w:rPr>
        <w:t>literature;</w:t>
      </w:r>
      <w:proofErr w:type="gramEnd"/>
    </w:p>
    <w:p w14:paraId="79E5511E" w14:textId="77777777" w:rsidR="00462902" w:rsidRDefault="005330D7">
      <w:pPr>
        <w:numPr>
          <w:ilvl w:val="1"/>
          <w:numId w:val="20"/>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 xml:space="preserve">Using extremist narratives and a global ideology to explain personal </w:t>
      </w:r>
      <w:proofErr w:type="gramStart"/>
      <w:r>
        <w:rPr>
          <w:color w:val="000000"/>
          <w:sz w:val="20"/>
          <w:szCs w:val="20"/>
        </w:rPr>
        <w:t>disadvantage;</w:t>
      </w:r>
      <w:proofErr w:type="gramEnd"/>
    </w:p>
    <w:p w14:paraId="6D65E7E7"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Justifying the use of violence to solve societal </w:t>
      </w:r>
      <w:proofErr w:type="gramStart"/>
      <w:r>
        <w:rPr>
          <w:color w:val="000000"/>
          <w:sz w:val="20"/>
          <w:szCs w:val="20"/>
        </w:rPr>
        <w:t>issues;</w:t>
      </w:r>
      <w:proofErr w:type="gramEnd"/>
    </w:p>
    <w:p w14:paraId="797E7A6E" w14:textId="77777777" w:rsidR="00462902" w:rsidRDefault="005330D7">
      <w:pPr>
        <w:numPr>
          <w:ilvl w:val="1"/>
          <w:numId w:val="20"/>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042BD55C"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Significant changes to appearance and / or </w:t>
      </w:r>
      <w:proofErr w:type="gramStart"/>
      <w:r>
        <w:rPr>
          <w:color w:val="000000"/>
          <w:sz w:val="20"/>
          <w:szCs w:val="20"/>
        </w:rPr>
        <w:t>behaviour;</w:t>
      </w:r>
      <w:proofErr w:type="gramEnd"/>
    </w:p>
    <w:p w14:paraId="20A4E697" w14:textId="77777777" w:rsidR="00462902" w:rsidRDefault="005330D7">
      <w:pPr>
        <w:numPr>
          <w:ilvl w:val="1"/>
          <w:numId w:val="20"/>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712F0339" w14:textId="77777777" w:rsidR="00462902" w:rsidRDefault="00462902">
      <w:pPr>
        <w:pBdr>
          <w:top w:val="nil"/>
          <w:left w:val="nil"/>
          <w:bottom w:val="nil"/>
          <w:right w:val="nil"/>
          <w:between w:val="nil"/>
        </w:pBdr>
        <w:spacing w:before="4"/>
        <w:rPr>
          <w:color w:val="000000"/>
          <w:sz w:val="17"/>
          <w:szCs w:val="17"/>
        </w:rPr>
      </w:pPr>
    </w:p>
    <w:p w14:paraId="339B8FC7" w14:textId="77777777" w:rsidR="00462902" w:rsidRDefault="005330D7">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71E798AF" w14:textId="77777777" w:rsidR="00462902" w:rsidRDefault="005330D7">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5CD97825" w14:textId="77777777" w:rsidR="00462902" w:rsidRDefault="00462902">
      <w:pPr>
        <w:pBdr>
          <w:top w:val="nil"/>
          <w:left w:val="nil"/>
          <w:bottom w:val="nil"/>
          <w:right w:val="nil"/>
          <w:between w:val="nil"/>
        </w:pBdr>
        <w:spacing w:before="8"/>
        <w:ind w:left="720"/>
        <w:rPr>
          <w:color w:val="000000"/>
          <w:sz w:val="17"/>
          <w:szCs w:val="17"/>
        </w:rPr>
      </w:pPr>
    </w:p>
    <w:p w14:paraId="1DE305F9" w14:textId="77777777" w:rsidR="00462902" w:rsidRDefault="005330D7">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2968F5D4" w14:textId="77777777" w:rsidR="00462902" w:rsidRDefault="00462902">
      <w:pPr>
        <w:pBdr>
          <w:top w:val="nil"/>
          <w:left w:val="nil"/>
          <w:bottom w:val="nil"/>
          <w:right w:val="nil"/>
          <w:between w:val="nil"/>
        </w:pBdr>
        <w:spacing w:before="2"/>
        <w:ind w:left="720"/>
        <w:rPr>
          <w:color w:val="000000"/>
          <w:sz w:val="12"/>
          <w:szCs w:val="12"/>
        </w:rPr>
      </w:pPr>
    </w:p>
    <w:p w14:paraId="3AAB8DB9" w14:textId="77777777" w:rsidR="00462902" w:rsidRDefault="005330D7">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6268C587" w14:textId="77777777" w:rsidR="00462902" w:rsidRDefault="00462902">
      <w:pPr>
        <w:pBdr>
          <w:top w:val="nil"/>
          <w:left w:val="nil"/>
          <w:bottom w:val="nil"/>
          <w:right w:val="nil"/>
          <w:between w:val="nil"/>
        </w:pBdr>
        <w:spacing w:before="5"/>
        <w:ind w:left="720"/>
        <w:rPr>
          <w:color w:val="000000"/>
          <w:sz w:val="12"/>
          <w:szCs w:val="12"/>
        </w:rPr>
      </w:pPr>
    </w:p>
    <w:p w14:paraId="686EA548" w14:textId="77777777" w:rsidR="00462902" w:rsidRDefault="005330D7">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77C7A1CE" w14:textId="77777777" w:rsidR="00462902" w:rsidRDefault="00462902">
      <w:pPr>
        <w:pBdr>
          <w:top w:val="nil"/>
          <w:left w:val="nil"/>
          <w:bottom w:val="nil"/>
          <w:right w:val="nil"/>
          <w:between w:val="nil"/>
        </w:pBdr>
        <w:spacing w:before="2"/>
        <w:ind w:left="720"/>
        <w:rPr>
          <w:color w:val="000000"/>
          <w:sz w:val="12"/>
          <w:szCs w:val="12"/>
        </w:rPr>
      </w:pPr>
    </w:p>
    <w:p w14:paraId="40975632" w14:textId="77777777" w:rsidR="00462902" w:rsidRDefault="005330D7">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4">
        <w:r>
          <w:rPr>
            <w:color w:val="0000FF"/>
            <w:sz w:val="20"/>
            <w:szCs w:val="20"/>
            <w:u w:val="single"/>
          </w:rPr>
          <w:t>www.gov.uk/government/publications/channel-guidance</w:t>
        </w:r>
      </w:hyperlink>
    </w:p>
    <w:p w14:paraId="08D28778" w14:textId="77777777" w:rsidR="00462902" w:rsidRDefault="00462902">
      <w:pPr>
        <w:pBdr>
          <w:top w:val="nil"/>
          <w:left w:val="nil"/>
          <w:bottom w:val="nil"/>
          <w:right w:val="nil"/>
          <w:between w:val="nil"/>
        </w:pBdr>
        <w:spacing w:before="5"/>
        <w:ind w:left="720"/>
        <w:rPr>
          <w:color w:val="000000"/>
          <w:sz w:val="12"/>
          <w:szCs w:val="12"/>
        </w:rPr>
      </w:pPr>
    </w:p>
    <w:p w14:paraId="0FA3CF21" w14:textId="77777777" w:rsidR="00462902" w:rsidRDefault="005330D7">
      <w:pPr>
        <w:pBdr>
          <w:top w:val="nil"/>
          <w:left w:val="nil"/>
          <w:bottom w:val="nil"/>
          <w:right w:val="nil"/>
          <w:between w:val="nil"/>
        </w:pBdr>
        <w:spacing w:before="93"/>
        <w:ind w:left="720"/>
        <w:rPr>
          <w:color w:val="FF0000"/>
        </w:rPr>
        <w:sectPr w:rsidR="00462902">
          <w:pgSz w:w="11910" w:h="16840"/>
          <w:pgMar w:top="1340" w:right="600" w:bottom="1160" w:left="360" w:header="0" w:footer="960" w:gutter="0"/>
          <w:cols w:space="720"/>
        </w:sectPr>
      </w:pPr>
      <w:r>
        <w:rPr>
          <w:color w:val="000000"/>
          <w:sz w:val="20"/>
          <w:szCs w:val="20"/>
        </w:rPr>
        <w:t>Further information can be obtained from the Home Office website.</w:t>
      </w:r>
    </w:p>
    <w:p w14:paraId="1A4DD1DF" w14:textId="77777777" w:rsidR="00462902" w:rsidRDefault="005330D7">
      <w:pPr>
        <w:pStyle w:val="Heading3"/>
        <w:ind w:firstLine="720"/>
        <w:rPr>
          <w:color w:val="006FC0"/>
          <w:sz w:val="28"/>
          <w:szCs w:val="28"/>
        </w:rPr>
      </w:pPr>
      <w:r>
        <w:rPr>
          <w:color w:val="006FC0"/>
          <w:sz w:val="28"/>
          <w:szCs w:val="28"/>
        </w:rPr>
        <w:t>Appendix 7 - Resources</w:t>
      </w:r>
    </w:p>
    <w:p w14:paraId="36792A49" w14:textId="77777777" w:rsidR="00462902" w:rsidRDefault="00462902">
      <w:pPr>
        <w:pBdr>
          <w:top w:val="nil"/>
          <w:left w:val="nil"/>
          <w:bottom w:val="nil"/>
          <w:right w:val="nil"/>
          <w:between w:val="nil"/>
        </w:pBdr>
        <w:spacing w:before="2"/>
        <w:ind w:firstLine="720"/>
        <w:rPr>
          <w:b/>
          <w:color w:val="000000"/>
          <w:sz w:val="21"/>
          <w:szCs w:val="21"/>
        </w:rPr>
      </w:pPr>
    </w:p>
    <w:p w14:paraId="6157F6ED" w14:textId="77777777" w:rsidR="00462902" w:rsidRDefault="005330D7">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5">
        <w:r>
          <w:rPr>
            <w:color w:val="0000FF"/>
            <w:sz w:val="20"/>
            <w:szCs w:val="20"/>
            <w:u w:val="single"/>
          </w:rPr>
          <w:t>http://www.nspcc.org.uk/</w:t>
        </w:r>
      </w:hyperlink>
    </w:p>
    <w:p w14:paraId="06A8DC16" w14:textId="77777777" w:rsidR="00462902" w:rsidRDefault="005330D7">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36">
        <w:r>
          <w:rPr>
            <w:color w:val="0000FF"/>
            <w:sz w:val="20"/>
            <w:szCs w:val="20"/>
            <w:u w:val="single"/>
          </w:rPr>
          <w:t>http://www.childline.org.uk/pages/home.aspx</w:t>
        </w:r>
      </w:hyperlink>
    </w:p>
    <w:p w14:paraId="170FE062" w14:textId="77777777" w:rsidR="00462902" w:rsidRDefault="00462902">
      <w:pPr>
        <w:pBdr>
          <w:top w:val="nil"/>
          <w:left w:val="nil"/>
          <w:bottom w:val="nil"/>
          <w:right w:val="nil"/>
          <w:between w:val="nil"/>
        </w:pBdr>
        <w:spacing w:before="10"/>
        <w:ind w:firstLine="720"/>
        <w:rPr>
          <w:color w:val="000000"/>
          <w:sz w:val="17"/>
          <w:szCs w:val="17"/>
        </w:rPr>
      </w:pPr>
    </w:p>
    <w:p w14:paraId="571FBF68" w14:textId="77777777" w:rsidR="00462902" w:rsidRDefault="005330D7">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7">
        <w:r>
          <w:rPr>
            <w:color w:val="0000FF"/>
            <w:sz w:val="20"/>
            <w:szCs w:val="20"/>
            <w:u w:val="single"/>
          </w:rPr>
          <w:t>http://anti-bullyingalliance.org.uk/</w:t>
        </w:r>
      </w:hyperlink>
    </w:p>
    <w:p w14:paraId="77FECE45" w14:textId="77777777" w:rsidR="00462902" w:rsidRDefault="00462902">
      <w:pPr>
        <w:pBdr>
          <w:top w:val="nil"/>
          <w:left w:val="nil"/>
          <w:bottom w:val="nil"/>
          <w:right w:val="nil"/>
          <w:between w:val="nil"/>
        </w:pBdr>
        <w:spacing w:before="10"/>
        <w:ind w:firstLine="720"/>
        <w:rPr>
          <w:color w:val="000000"/>
          <w:sz w:val="17"/>
          <w:szCs w:val="17"/>
        </w:rPr>
      </w:pPr>
    </w:p>
    <w:p w14:paraId="053C36F0" w14:textId="77777777" w:rsidR="00462902" w:rsidRDefault="005330D7">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38">
        <w:r>
          <w:rPr>
            <w:color w:val="0000FF"/>
            <w:sz w:val="20"/>
            <w:szCs w:val="20"/>
            <w:u w:val="single"/>
          </w:rPr>
          <w:t>http://www.beatbullying.org/</w:t>
        </w:r>
      </w:hyperlink>
    </w:p>
    <w:p w14:paraId="7214510D" w14:textId="77777777" w:rsidR="00462902" w:rsidRDefault="00462902">
      <w:pPr>
        <w:pBdr>
          <w:top w:val="nil"/>
          <w:left w:val="nil"/>
          <w:bottom w:val="nil"/>
          <w:right w:val="nil"/>
          <w:between w:val="nil"/>
        </w:pBdr>
        <w:spacing w:before="1"/>
        <w:ind w:firstLine="720"/>
        <w:rPr>
          <w:color w:val="000000"/>
          <w:sz w:val="18"/>
          <w:szCs w:val="18"/>
        </w:rPr>
      </w:pPr>
    </w:p>
    <w:p w14:paraId="107664F3" w14:textId="77777777" w:rsidR="00462902" w:rsidRDefault="005330D7">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w:t>
      </w:r>
      <w:proofErr w:type="gramStart"/>
      <w:r>
        <w:rPr>
          <w:color w:val="000000"/>
          <w:sz w:val="20"/>
          <w:szCs w:val="20"/>
        </w:rPr>
        <w:t>International –making</w:t>
      </w:r>
      <w:proofErr w:type="gramEnd"/>
      <w:r>
        <w:rPr>
          <w:color w:val="000000"/>
          <w:sz w:val="20"/>
          <w:szCs w:val="20"/>
        </w:rPr>
        <w:t xml:space="preserve"> the internet a great and safe place for children. Includes resources for professionals and parents </w:t>
      </w:r>
      <w:hyperlink r:id="rId39">
        <w:r>
          <w:rPr>
            <w:color w:val="0000FF"/>
            <w:sz w:val="20"/>
            <w:szCs w:val="20"/>
            <w:u w:val="single"/>
          </w:rPr>
          <w:t>http://www.childnet.com/</w:t>
        </w:r>
      </w:hyperlink>
    </w:p>
    <w:p w14:paraId="290B7042" w14:textId="77777777" w:rsidR="00462902" w:rsidRDefault="00462902">
      <w:pPr>
        <w:pBdr>
          <w:top w:val="nil"/>
          <w:left w:val="nil"/>
          <w:bottom w:val="nil"/>
          <w:right w:val="nil"/>
          <w:between w:val="nil"/>
        </w:pBdr>
        <w:spacing w:before="10"/>
        <w:ind w:firstLine="720"/>
        <w:rPr>
          <w:color w:val="000000"/>
          <w:sz w:val="14"/>
          <w:szCs w:val="14"/>
        </w:rPr>
      </w:pPr>
    </w:p>
    <w:p w14:paraId="36DE4D5F" w14:textId="77777777" w:rsidR="00462902" w:rsidRDefault="005330D7">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0">
        <w:r>
          <w:rPr>
            <w:color w:val="0000FF"/>
            <w:sz w:val="20"/>
            <w:szCs w:val="20"/>
            <w:u w:val="single"/>
          </w:rPr>
          <w:t>www.thinkuknow.co.uk/</w:t>
        </w:r>
      </w:hyperlink>
    </w:p>
    <w:p w14:paraId="094B1499" w14:textId="77777777" w:rsidR="00462902" w:rsidRDefault="00462902">
      <w:pPr>
        <w:pBdr>
          <w:top w:val="nil"/>
          <w:left w:val="nil"/>
          <w:bottom w:val="nil"/>
          <w:right w:val="nil"/>
          <w:between w:val="nil"/>
        </w:pBdr>
        <w:spacing w:before="2"/>
        <w:ind w:firstLine="720"/>
        <w:rPr>
          <w:color w:val="000000"/>
          <w:sz w:val="18"/>
          <w:szCs w:val="18"/>
        </w:rPr>
      </w:pPr>
    </w:p>
    <w:p w14:paraId="2061F851" w14:textId="77777777" w:rsidR="00462902" w:rsidRDefault="005330D7">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1">
        <w:r>
          <w:rPr>
            <w:color w:val="0000FF"/>
            <w:sz w:val="20"/>
            <w:szCs w:val="20"/>
            <w:u w:val="single"/>
          </w:rPr>
          <w:t>http://www.saferinternet.org.uk/</w:t>
        </w:r>
      </w:hyperlink>
    </w:p>
    <w:p w14:paraId="698000E2" w14:textId="77777777" w:rsidR="00462902" w:rsidRDefault="00462902">
      <w:pPr>
        <w:pBdr>
          <w:top w:val="nil"/>
          <w:left w:val="nil"/>
          <w:bottom w:val="nil"/>
          <w:right w:val="nil"/>
          <w:between w:val="nil"/>
        </w:pBdr>
        <w:spacing w:before="9"/>
        <w:ind w:firstLine="720"/>
        <w:rPr>
          <w:color w:val="000000"/>
          <w:sz w:val="17"/>
          <w:szCs w:val="17"/>
        </w:rPr>
      </w:pPr>
    </w:p>
    <w:p w14:paraId="6EAEC68D" w14:textId="77777777" w:rsidR="00462902" w:rsidRDefault="005330D7">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2">
        <w:r>
          <w:rPr>
            <w:color w:val="0000FF"/>
            <w:sz w:val="20"/>
            <w:szCs w:val="20"/>
            <w:u w:val="single"/>
          </w:rPr>
          <w:t>http://www.mermaidsuk.org.uk/</w:t>
        </w:r>
      </w:hyperlink>
    </w:p>
    <w:p w14:paraId="4203F101" w14:textId="77777777" w:rsidR="00462902" w:rsidRDefault="00462902">
      <w:pPr>
        <w:pBdr>
          <w:top w:val="nil"/>
          <w:left w:val="nil"/>
          <w:bottom w:val="nil"/>
          <w:right w:val="nil"/>
          <w:between w:val="nil"/>
        </w:pBdr>
        <w:spacing w:before="10"/>
        <w:ind w:firstLine="720"/>
        <w:rPr>
          <w:color w:val="000000"/>
          <w:sz w:val="17"/>
          <w:szCs w:val="17"/>
        </w:rPr>
      </w:pPr>
    </w:p>
    <w:p w14:paraId="2C418EDA" w14:textId="77777777" w:rsidR="00462902" w:rsidRDefault="005330D7">
      <w:pPr>
        <w:pBdr>
          <w:top w:val="nil"/>
          <w:left w:val="nil"/>
          <w:bottom w:val="nil"/>
          <w:right w:val="nil"/>
          <w:between w:val="nil"/>
        </w:pBdr>
        <w:spacing w:before="93"/>
        <w:ind w:left="1080" w:hanging="360"/>
        <w:rPr>
          <w:color w:val="000000"/>
          <w:sz w:val="20"/>
          <w:szCs w:val="20"/>
        </w:rPr>
      </w:pPr>
      <w:proofErr w:type="gramStart"/>
      <w:r>
        <w:rPr>
          <w:color w:val="0000FF"/>
          <w:sz w:val="20"/>
          <w:szCs w:val="20"/>
          <w:u w:val="single"/>
        </w:rPr>
        <w:t>Schools</w:t>
      </w:r>
      <w:proofErr w:type="gramEnd"/>
      <w:r>
        <w:rPr>
          <w:color w:val="0000FF"/>
          <w:sz w:val="20"/>
          <w:szCs w:val="20"/>
          <w:u w:val="single"/>
        </w:rPr>
        <w:t xml:space="preserve"> transgender toolkit</w:t>
      </w:r>
    </w:p>
    <w:p w14:paraId="6A1212B7" w14:textId="77777777" w:rsidR="00462902" w:rsidRDefault="00462902">
      <w:pPr>
        <w:pBdr>
          <w:top w:val="nil"/>
          <w:left w:val="nil"/>
          <w:bottom w:val="nil"/>
          <w:right w:val="nil"/>
          <w:between w:val="nil"/>
        </w:pBdr>
        <w:ind w:firstLine="720"/>
        <w:rPr>
          <w:color w:val="000000"/>
          <w:sz w:val="18"/>
          <w:szCs w:val="18"/>
        </w:rPr>
      </w:pPr>
    </w:p>
    <w:p w14:paraId="5264E84C" w14:textId="77777777" w:rsidR="00462902" w:rsidRDefault="005330D7">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04308215" w14:textId="77777777" w:rsidR="00462902" w:rsidRDefault="00462902">
      <w:pPr>
        <w:pBdr>
          <w:top w:val="nil"/>
          <w:left w:val="nil"/>
          <w:bottom w:val="nil"/>
          <w:right w:val="nil"/>
          <w:between w:val="nil"/>
        </w:pBdr>
        <w:spacing w:before="93"/>
        <w:ind w:left="1080"/>
        <w:rPr>
          <w:color w:val="0000FF"/>
          <w:sz w:val="20"/>
          <w:szCs w:val="20"/>
          <w:u w:val="single"/>
        </w:rPr>
      </w:pPr>
    </w:p>
    <w:p w14:paraId="53FB0445" w14:textId="77777777" w:rsidR="00462902" w:rsidRDefault="00462902">
      <w:pPr>
        <w:pBdr>
          <w:top w:val="nil"/>
          <w:left w:val="nil"/>
          <w:bottom w:val="nil"/>
          <w:right w:val="nil"/>
          <w:between w:val="nil"/>
        </w:pBdr>
        <w:spacing w:before="93"/>
        <w:ind w:left="1080"/>
        <w:rPr>
          <w:color w:val="0000FF"/>
          <w:sz w:val="20"/>
          <w:szCs w:val="20"/>
          <w:u w:val="single"/>
        </w:rPr>
      </w:pPr>
    </w:p>
    <w:p w14:paraId="5FDF9E16" w14:textId="77777777" w:rsidR="00462902" w:rsidRDefault="00462902">
      <w:pPr>
        <w:pBdr>
          <w:top w:val="nil"/>
          <w:left w:val="nil"/>
          <w:bottom w:val="nil"/>
          <w:right w:val="nil"/>
          <w:between w:val="nil"/>
        </w:pBdr>
        <w:spacing w:before="93"/>
        <w:ind w:left="1080"/>
        <w:rPr>
          <w:color w:val="0000FF"/>
          <w:sz w:val="20"/>
          <w:szCs w:val="20"/>
          <w:u w:val="single"/>
        </w:rPr>
      </w:pPr>
    </w:p>
    <w:p w14:paraId="20C095B9" w14:textId="77777777" w:rsidR="00462902" w:rsidRDefault="00462902">
      <w:pPr>
        <w:pBdr>
          <w:top w:val="nil"/>
          <w:left w:val="nil"/>
          <w:bottom w:val="nil"/>
          <w:right w:val="nil"/>
          <w:between w:val="nil"/>
        </w:pBdr>
        <w:spacing w:before="93"/>
        <w:ind w:left="1080"/>
        <w:rPr>
          <w:color w:val="0000FF"/>
          <w:sz w:val="20"/>
          <w:szCs w:val="20"/>
          <w:u w:val="single"/>
        </w:rPr>
      </w:pPr>
    </w:p>
    <w:p w14:paraId="173CAAFC" w14:textId="77777777" w:rsidR="00462902" w:rsidRDefault="00462902">
      <w:pPr>
        <w:pBdr>
          <w:top w:val="nil"/>
          <w:left w:val="nil"/>
          <w:bottom w:val="nil"/>
          <w:right w:val="nil"/>
          <w:between w:val="nil"/>
        </w:pBdr>
        <w:spacing w:before="93"/>
        <w:ind w:left="1080"/>
        <w:rPr>
          <w:color w:val="0000FF"/>
          <w:sz w:val="20"/>
          <w:szCs w:val="20"/>
          <w:u w:val="single"/>
        </w:rPr>
      </w:pPr>
    </w:p>
    <w:p w14:paraId="0D7831AF" w14:textId="77777777" w:rsidR="00462902" w:rsidRDefault="00462902">
      <w:pPr>
        <w:pBdr>
          <w:top w:val="nil"/>
          <w:left w:val="nil"/>
          <w:bottom w:val="nil"/>
          <w:right w:val="nil"/>
          <w:between w:val="nil"/>
        </w:pBdr>
        <w:spacing w:before="93"/>
        <w:ind w:left="1080"/>
        <w:rPr>
          <w:color w:val="0000FF"/>
          <w:sz w:val="20"/>
          <w:szCs w:val="20"/>
          <w:u w:val="single"/>
        </w:rPr>
      </w:pPr>
    </w:p>
    <w:p w14:paraId="5716B986" w14:textId="77777777" w:rsidR="00462902" w:rsidRDefault="00462902">
      <w:pPr>
        <w:pBdr>
          <w:top w:val="nil"/>
          <w:left w:val="nil"/>
          <w:bottom w:val="nil"/>
          <w:right w:val="nil"/>
          <w:between w:val="nil"/>
        </w:pBdr>
        <w:spacing w:before="93"/>
        <w:ind w:left="1080"/>
        <w:rPr>
          <w:color w:val="0000FF"/>
          <w:sz w:val="20"/>
          <w:szCs w:val="20"/>
          <w:u w:val="single"/>
        </w:rPr>
      </w:pPr>
    </w:p>
    <w:p w14:paraId="1DD8374D" w14:textId="77777777" w:rsidR="00462902" w:rsidRDefault="00462902">
      <w:pPr>
        <w:pBdr>
          <w:top w:val="nil"/>
          <w:left w:val="nil"/>
          <w:bottom w:val="nil"/>
          <w:right w:val="nil"/>
          <w:between w:val="nil"/>
        </w:pBdr>
        <w:spacing w:before="93"/>
        <w:ind w:left="1080"/>
        <w:rPr>
          <w:color w:val="0000FF"/>
          <w:sz w:val="20"/>
          <w:szCs w:val="20"/>
          <w:u w:val="single"/>
        </w:rPr>
      </w:pPr>
    </w:p>
    <w:p w14:paraId="0ACE54DA" w14:textId="77777777" w:rsidR="00462902" w:rsidRDefault="00462902">
      <w:pPr>
        <w:pBdr>
          <w:top w:val="nil"/>
          <w:left w:val="nil"/>
          <w:bottom w:val="nil"/>
          <w:right w:val="nil"/>
          <w:between w:val="nil"/>
        </w:pBdr>
        <w:spacing w:before="93"/>
        <w:ind w:left="1080"/>
        <w:rPr>
          <w:color w:val="0000FF"/>
          <w:sz w:val="20"/>
          <w:szCs w:val="20"/>
          <w:u w:val="single"/>
        </w:rPr>
      </w:pPr>
    </w:p>
    <w:p w14:paraId="2899D470" w14:textId="77777777" w:rsidR="00462902" w:rsidRDefault="00462902">
      <w:pPr>
        <w:pBdr>
          <w:top w:val="nil"/>
          <w:left w:val="nil"/>
          <w:bottom w:val="nil"/>
          <w:right w:val="nil"/>
          <w:between w:val="nil"/>
        </w:pBdr>
        <w:spacing w:before="93"/>
        <w:ind w:left="1080"/>
        <w:rPr>
          <w:color w:val="0000FF"/>
          <w:sz w:val="20"/>
          <w:szCs w:val="20"/>
          <w:u w:val="single"/>
        </w:rPr>
      </w:pPr>
    </w:p>
    <w:p w14:paraId="30778ABB" w14:textId="77777777" w:rsidR="00462902" w:rsidRDefault="00462902">
      <w:pPr>
        <w:pBdr>
          <w:top w:val="nil"/>
          <w:left w:val="nil"/>
          <w:bottom w:val="nil"/>
          <w:right w:val="nil"/>
          <w:between w:val="nil"/>
        </w:pBdr>
        <w:spacing w:before="93"/>
        <w:ind w:left="1080"/>
        <w:rPr>
          <w:color w:val="0000FF"/>
          <w:sz w:val="20"/>
          <w:szCs w:val="20"/>
          <w:u w:val="single"/>
        </w:rPr>
      </w:pPr>
    </w:p>
    <w:p w14:paraId="7511EAB1" w14:textId="77777777" w:rsidR="00462902" w:rsidRDefault="00462902">
      <w:pPr>
        <w:pBdr>
          <w:top w:val="nil"/>
          <w:left w:val="nil"/>
          <w:bottom w:val="nil"/>
          <w:right w:val="nil"/>
          <w:between w:val="nil"/>
        </w:pBdr>
        <w:spacing w:before="93"/>
        <w:ind w:left="1080"/>
        <w:rPr>
          <w:color w:val="0000FF"/>
          <w:sz w:val="20"/>
          <w:szCs w:val="20"/>
          <w:u w:val="single"/>
        </w:rPr>
      </w:pPr>
    </w:p>
    <w:p w14:paraId="4B65826F" w14:textId="77777777" w:rsidR="00462902" w:rsidRDefault="00462902">
      <w:pPr>
        <w:pBdr>
          <w:top w:val="nil"/>
          <w:left w:val="nil"/>
          <w:bottom w:val="nil"/>
          <w:right w:val="nil"/>
          <w:between w:val="nil"/>
        </w:pBdr>
        <w:spacing w:before="93"/>
        <w:ind w:left="1080"/>
        <w:rPr>
          <w:color w:val="0000FF"/>
          <w:sz w:val="20"/>
          <w:szCs w:val="20"/>
          <w:u w:val="single"/>
        </w:rPr>
      </w:pPr>
    </w:p>
    <w:p w14:paraId="1049B92A" w14:textId="77777777" w:rsidR="00462902" w:rsidRDefault="00462902">
      <w:pPr>
        <w:pBdr>
          <w:top w:val="nil"/>
          <w:left w:val="nil"/>
          <w:bottom w:val="nil"/>
          <w:right w:val="nil"/>
          <w:between w:val="nil"/>
        </w:pBdr>
        <w:spacing w:before="93"/>
        <w:ind w:left="1080"/>
        <w:rPr>
          <w:color w:val="0000FF"/>
          <w:sz w:val="20"/>
          <w:szCs w:val="20"/>
          <w:u w:val="single"/>
        </w:rPr>
      </w:pPr>
    </w:p>
    <w:p w14:paraId="775135C1" w14:textId="77777777" w:rsidR="00462902" w:rsidRDefault="00462902">
      <w:pPr>
        <w:pBdr>
          <w:top w:val="nil"/>
          <w:left w:val="nil"/>
          <w:bottom w:val="nil"/>
          <w:right w:val="nil"/>
          <w:between w:val="nil"/>
        </w:pBdr>
        <w:spacing w:before="93"/>
        <w:ind w:left="1080"/>
        <w:rPr>
          <w:color w:val="0000FF"/>
          <w:sz w:val="20"/>
          <w:szCs w:val="20"/>
          <w:u w:val="single"/>
        </w:rPr>
      </w:pPr>
    </w:p>
    <w:p w14:paraId="0188217B" w14:textId="77777777" w:rsidR="00462902" w:rsidRDefault="00462902">
      <w:pPr>
        <w:pBdr>
          <w:top w:val="nil"/>
          <w:left w:val="nil"/>
          <w:bottom w:val="nil"/>
          <w:right w:val="nil"/>
          <w:between w:val="nil"/>
        </w:pBdr>
        <w:spacing w:before="93"/>
        <w:ind w:left="1080"/>
        <w:rPr>
          <w:color w:val="0000FF"/>
          <w:sz w:val="20"/>
          <w:szCs w:val="20"/>
          <w:u w:val="single"/>
        </w:rPr>
      </w:pPr>
    </w:p>
    <w:p w14:paraId="5E79229B" w14:textId="77777777" w:rsidR="00462902" w:rsidRDefault="00462902">
      <w:pPr>
        <w:pBdr>
          <w:top w:val="nil"/>
          <w:left w:val="nil"/>
          <w:bottom w:val="nil"/>
          <w:right w:val="nil"/>
          <w:between w:val="nil"/>
        </w:pBdr>
        <w:spacing w:before="93"/>
        <w:ind w:left="1080"/>
        <w:rPr>
          <w:color w:val="0000FF"/>
          <w:sz w:val="20"/>
          <w:szCs w:val="20"/>
          <w:u w:val="single"/>
        </w:rPr>
      </w:pPr>
    </w:p>
    <w:p w14:paraId="6831739E" w14:textId="77777777" w:rsidR="00462902" w:rsidRDefault="00462902">
      <w:pPr>
        <w:pBdr>
          <w:top w:val="nil"/>
          <w:left w:val="nil"/>
          <w:bottom w:val="nil"/>
          <w:right w:val="nil"/>
          <w:between w:val="nil"/>
        </w:pBdr>
        <w:spacing w:before="93"/>
        <w:ind w:left="1080"/>
        <w:rPr>
          <w:color w:val="0000FF"/>
          <w:sz w:val="20"/>
          <w:szCs w:val="20"/>
          <w:u w:val="single"/>
        </w:rPr>
        <w:sectPr w:rsidR="00462902">
          <w:footerReference w:type="default" r:id="rId43"/>
          <w:pgSz w:w="11910" w:h="16840"/>
          <w:pgMar w:top="1340" w:right="600" w:bottom="1160" w:left="360" w:header="0" w:footer="960" w:gutter="0"/>
          <w:cols w:space="720"/>
        </w:sectPr>
      </w:pPr>
    </w:p>
    <w:p w14:paraId="4C2D5B80" w14:textId="77777777" w:rsidR="00462902" w:rsidRDefault="005330D7">
      <w:pPr>
        <w:pBdr>
          <w:top w:val="nil"/>
          <w:left w:val="nil"/>
          <w:bottom w:val="nil"/>
          <w:right w:val="nil"/>
          <w:between w:val="nil"/>
        </w:pBdr>
        <w:ind w:left="2878" w:hanging="2158"/>
        <w:rPr>
          <w:b/>
          <w:color w:val="006FC0"/>
          <w:sz w:val="28"/>
          <w:szCs w:val="28"/>
        </w:rPr>
      </w:pPr>
      <w:r>
        <w:rPr>
          <w:b/>
          <w:color w:val="006FC0"/>
          <w:sz w:val="28"/>
          <w:szCs w:val="28"/>
        </w:rPr>
        <w:t>Appendix 8</w:t>
      </w:r>
    </w:p>
    <w:p w14:paraId="031C14F2" w14:textId="77777777" w:rsidR="00462902" w:rsidRDefault="00462902">
      <w:pPr>
        <w:pBdr>
          <w:top w:val="nil"/>
          <w:left w:val="nil"/>
          <w:bottom w:val="nil"/>
          <w:right w:val="nil"/>
          <w:between w:val="nil"/>
        </w:pBdr>
        <w:rPr>
          <w:color w:val="000000"/>
          <w:sz w:val="20"/>
          <w:szCs w:val="20"/>
        </w:rPr>
      </w:pPr>
    </w:p>
    <w:p w14:paraId="675C3A6A" w14:textId="77777777" w:rsidR="00462902" w:rsidRDefault="005330D7">
      <w:pPr>
        <w:pBdr>
          <w:top w:val="nil"/>
          <w:left w:val="nil"/>
          <w:bottom w:val="nil"/>
          <w:right w:val="nil"/>
          <w:between w:val="nil"/>
        </w:pBdr>
        <w:ind w:left="1440" w:hanging="720"/>
        <w:rPr>
          <w:b/>
          <w:sz w:val="20"/>
          <w:szCs w:val="20"/>
        </w:rPr>
      </w:pPr>
      <w:r>
        <w:rPr>
          <w:b/>
          <w:sz w:val="20"/>
          <w:szCs w:val="20"/>
        </w:rPr>
        <w:t>Contact Torbay Council on 01803208100</w:t>
      </w:r>
    </w:p>
    <w:p w14:paraId="5839DEAF" w14:textId="77777777" w:rsidR="00462902" w:rsidRDefault="005330D7">
      <w:pPr>
        <w:pStyle w:val="Heading1"/>
        <w:ind w:left="2878"/>
      </w:pPr>
      <w:bookmarkStart w:id="11" w:name="_heading=h.stlwepgi5fet" w:colFirst="0" w:colLast="0"/>
      <w:bookmarkEnd w:id="11"/>
      <w:r>
        <w:rPr>
          <w:b w:val="0"/>
          <w:noProof/>
          <w:sz w:val="20"/>
          <w:szCs w:val="20"/>
        </w:rPr>
        <w:drawing>
          <wp:inline distT="0" distB="0" distL="0" distR="0" wp14:anchorId="07103A73" wp14:editId="149F0A9F">
            <wp:extent cx="3420655" cy="1307592"/>
            <wp:effectExtent l="0" t="0" r="0" b="0"/>
            <wp:docPr id="9731059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4"/>
                    <a:srcRect/>
                    <a:stretch>
                      <a:fillRect/>
                    </a:stretch>
                  </pic:blipFill>
                  <pic:spPr>
                    <a:xfrm>
                      <a:off x="0" y="0"/>
                      <a:ext cx="3420655" cy="1307592"/>
                    </a:xfrm>
                    <a:prstGeom prst="rect">
                      <a:avLst/>
                    </a:prstGeom>
                    <a:ln/>
                  </pic:spPr>
                </pic:pic>
              </a:graphicData>
            </a:graphic>
          </wp:inline>
        </w:drawing>
      </w:r>
    </w:p>
    <w:p w14:paraId="3F20B8D0" w14:textId="77777777" w:rsidR="00462902" w:rsidRDefault="005330D7">
      <w:pPr>
        <w:pStyle w:val="Heading1"/>
        <w:ind w:firstLine="787"/>
      </w:pPr>
      <w:r>
        <w:t>For Early Help, Consultation and Enquiries please contact:</w:t>
      </w:r>
    </w:p>
    <w:p w14:paraId="655EEA36" w14:textId="77777777" w:rsidR="00462902" w:rsidRDefault="005330D7">
      <w:pPr>
        <w:spacing w:before="69"/>
        <w:ind w:left="980" w:right="856"/>
        <w:jc w:val="center"/>
        <w:rPr>
          <w:b/>
          <w:sz w:val="28"/>
          <w:szCs w:val="28"/>
        </w:rPr>
      </w:pPr>
      <w:r>
        <w:rPr>
          <w:sz w:val="28"/>
          <w:szCs w:val="28"/>
        </w:rPr>
        <w:t xml:space="preserve">Telephone: </w:t>
      </w:r>
      <w:r>
        <w:rPr>
          <w:b/>
          <w:sz w:val="28"/>
          <w:szCs w:val="28"/>
        </w:rPr>
        <w:t>0345 155 1071</w:t>
      </w:r>
    </w:p>
    <w:p w14:paraId="054C13FB" w14:textId="77777777" w:rsidR="00462902" w:rsidRDefault="005330D7">
      <w:pPr>
        <w:spacing w:before="74" w:line="291" w:lineRule="auto"/>
        <w:ind w:left="3354" w:right="3232"/>
        <w:jc w:val="center"/>
        <w:rPr>
          <w:sz w:val="28"/>
          <w:szCs w:val="28"/>
        </w:rPr>
      </w:pPr>
      <w:r>
        <w:rPr>
          <w:sz w:val="28"/>
          <w:szCs w:val="28"/>
        </w:rPr>
        <w:t xml:space="preserve">Email: </w:t>
      </w:r>
      <w:hyperlink r:id="rId45">
        <w:r>
          <w:rPr>
            <w:color w:val="0000FF"/>
            <w:sz w:val="28"/>
            <w:szCs w:val="28"/>
            <w:u w:val="single"/>
          </w:rPr>
          <w:t>mashsecure@devon.gov.uk</w:t>
        </w:r>
      </w:hyperlink>
      <w:r>
        <w:rPr>
          <w:color w:val="0000FF"/>
          <w:sz w:val="28"/>
          <w:szCs w:val="28"/>
        </w:rPr>
        <w:t xml:space="preserve"> </w:t>
      </w:r>
      <w:r>
        <w:rPr>
          <w:sz w:val="28"/>
          <w:szCs w:val="28"/>
        </w:rPr>
        <w:t>Fax: 01392 448951</w:t>
      </w:r>
    </w:p>
    <w:p w14:paraId="52A7290C" w14:textId="77777777" w:rsidR="00462902" w:rsidRDefault="005330D7">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71DE9948" w14:textId="77777777" w:rsidR="00462902" w:rsidRDefault="00462902">
      <w:pPr>
        <w:pBdr>
          <w:top w:val="nil"/>
          <w:left w:val="nil"/>
          <w:bottom w:val="nil"/>
          <w:right w:val="nil"/>
          <w:between w:val="nil"/>
        </w:pBdr>
        <w:spacing w:before="4"/>
        <w:rPr>
          <w:color w:val="000000"/>
          <w:sz w:val="26"/>
          <w:szCs w:val="26"/>
        </w:rPr>
      </w:pPr>
    </w:p>
    <w:p w14:paraId="03AB5CE4" w14:textId="77777777" w:rsidR="00462902" w:rsidRDefault="005330D7">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60174282" w14:textId="77777777" w:rsidR="00462902" w:rsidRDefault="005330D7">
      <w:pPr>
        <w:spacing w:line="320" w:lineRule="auto"/>
        <w:ind w:left="980" w:right="856"/>
        <w:jc w:val="center"/>
        <w:rPr>
          <w:sz w:val="28"/>
          <w:szCs w:val="28"/>
        </w:rPr>
      </w:pPr>
      <w:r>
        <w:rPr>
          <w:b/>
          <w:sz w:val="28"/>
          <w:szCs w:val="28"/>
        </w:rPr>
        <w:t xml:space="preserve">Police </w:t>
      </w:r>
      <w:r>
        <w:rPr>
          <w:sz w:val="28"/>
          <w:szCs w:val="28"/>
        </w:rPr>
        <w:t>non-emergency 101</w:t>
      </w:r>
    </w:p>
    <w:p w14:paraId="775F7174" w14:textId="77777777" w:rsidR="00462902" w:rsidRDefault="00462902">
      <w:pPr>
        <w:pBdr>
          <w:top w:val="nil"/>
          <w:left w:val="nil"/>
          <w:bottom w:val="nil"/>
          <w:right w:val="nil"/>
          <w:between w:val="nil"/>
        </w:pBdr>
        <w:spacing w:before="5"/>
        <w:rPr>
          <w:color w:val="000000"/>
          <w:sz w:val="40"/>
          <w:szCs w:val="40"/>
        </w:rPr>
      </w:pPr>
    </w:p>
    <w:p w14:paraId="2390757D" w14:textId="77777777" w:rsidR="00462902" w:rsidRDefault="005330D7">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77F80A1C" w14:textId="77777777" w:rsidR="00462902" w:rsidRDefault="005330D7">
      <w:pPr>
        <w:pStyle w:val="Heading1"/>
        <w:spacing w:before="262"/>
        <w:ind w:left="979" w:right="857"/>
      </w:pPr>
      <w:r>
        <w:t>Early Help Team</w:t>
      </w:r>
    </w:p>
    <w:p w14:paraId="01A8BBE0" w14:textId="77777777" w:rsidR="00462902" w:rsidRDefault="005330D7">
      <w:pPr>
        <w:spacing w:before="180"/>
        <w:ind w:left="2160" w:right="3333" w:firstLine="720"/>
        <w:rPr>
          <w:sz w:val="28"/>
          <w:szCs w:val="28"/>
        </w:rPr>
      </w:pPr>
      <w:r>
        <w:rPr>
          <w:sz w:val="28"/>
          <w:szCs w:val="28"/>
        </w:rPr>
        <w:t xml:space="preserve">Senior Manager: Kate </w:t>
      </w:r>
      <w:proofErr w:type="spellStart"/>
      <w:r>
        <w:rPr>
          <w:sz w:val="28"/>
          <w:szCs w:val="28"/>
        </w:rPr>
        <w:t>StephensManager</w:t>
      </w:r>
      <w:proofErr w:type="spellEnd"/>
      <w:r>
        <w:rPr>
          <w:sz w:val="28"/>
          <w:szCs w:val="28"/>
        </w:rPr>
        <w:t xml:space="preserve"> Exeter and South: Ashley </w:t>
      </w:r>
      <w:proofErr w:type="spellStart"/>
      <w:r>
        <w:rPr>
          <w:sz w:val="28"/>
          <w:szCs w:val="28"/>
        </w:rPr>
        <w:t>Arkless</w:t>
      </w:r>
      <w:proofErr w:type="spellEnd"/>
      <w:r>
        <w:rPr>
          <w:sz w:val="28"/>
          <w:szCs w:val="28"/>
        </w:rPr>
        <w:t xml:space="preserve"> 07794 523 389</w:t>
      </w:r>
    </w:p>
    <w:p w14:paraId="413C42D6" w14:textId="77777777" w:rsidR="00462902" w:rsidRDefault="005330D7">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3FDCEA01" w14:textId="77777777" w:rsidR="00462902" w:rsidRDefault="00462902">
      <w:pPr>
        <w:pBdr>
          <w:top w:val="nil"/>
          <w:left w:val="nil"/>
          <w:bottom w:val="nil"/>
          <w:right w:val="nil"/>
          <w:between w:val="nil"/>
        </w:pBdr>
        <w:spacing w:before="10"/>
        <w:rPr>
          <w:color w:val="000000"/>
          <w:sz w:val="27"/>
          <w:szCs w:val="27"/>
        </w:rPr>
      </w:pPr>
    </w:p>
    <w:p w14:paraId="1909FAA3" w14:textId="77777777" w:rsidR="00462902" w:rsidRDefault="005330D7">
      <w:pPr>
        <w:ind w:left="3853"/>
        <w:jc w:val="both"/>
        <w:rPr>
          <w:sz w:val="28"/>
          <w:szCs w:val="28"/>
        </w:rPr>
      </w:pPr>
      <w:r>
        <w:rPr>
          <w:sz w:val="28"/>
          <w:szCs w:val="28"/>
        </w:rPr>
        <w:t>Locality Early Help Mailbox</w:t>
      </w:r>
    </w:p>
    <w:p w14:paraId="2EE103A0" w14:textId="77777777" w:rsidR="00462902" w:rsidRDefault="005330D7">
      <w:pPr>
        <w:ind w:left="720" w:firstLine="720"/>
        <w:jc w:val="both"/>
        <w:rPr>
          <w:sz w:val="28"/>
          <w:szCs w:val="28"/>
        </w:rPr>
      </w:pPr>
      <w:r>
        <w:rPr>
          <w:sz w:val="28"/>
          <w:szCs w:val="28"/>
        </w:rPr>
        <w:t>North</w:t>
      </w:r>
      <w:r>
        <w:rPr>
          <w:color w:val="000099"/>
          <w:sz w:val="28"/>
          <w:szCs w:val="28"/>
        </w:rPr>
        <w:t xml:space="preserve">: </w:t>
      </w:r>
      <w:hyperlink r:id="rId46">
        <w:r>
          <w:rPr>
            <w:color w:val="0000FF"/>
            <w:sz w:val="28"/>
            <w:szCs w:val="28"/>
            <w:u w:val="single"/>
          </w:rPr>
          <w:t>earlyhelpnorthsecure-mailbox@devon.gov.uk</w:t>
        </w:r>
      </w:hyperlink>
    </w:p>
    <w:p w14:paraId="0954E4C0" w14:textId="77777777" w:rsidR="00462902" w:rsidRDefault="005330D7">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47">
        <w:r>
          <w:rPr>
            <w:color w:val="0000FF"/>
            <w:sz w:val="28"/>
            <w:szCs w:val="28"/>
            <w:u w:val="single"/>
          </w:rPr>
          <w:t>earlyhelpmideastsecure-mailbox@devon.gov.uk</w:t>
        </w:r>
      </w:hyperlink>
      <w:r>
        <w:rPr>
          <w:color w:val="0000FF"/>
          <w:sz w:val="28"/>
          <w:szCs w:val="28"/>
        </w:rPr>
        <w:t xml:space="preserve"> </w:t>
      </w:r>
    </w:p>
    <w:p w14:paraId="18D84224" w14:textId="77777777" w:rsidR="00462902" w:rsidRDefault="005330D7">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48">
        <w:r>
          <w:rPr>
            <w:color w:val="0000FF"/>
            <w:sz w:val="28"/>
            <w:szCs w:val="28"/>
            <w:u w:val="single"/>
          </w:rPr>
          <w:t>earlyhelpsouthsecure-mailbox@devon.gov.uk</w:t>
        </w:r>
      </w:hyperlink>
      <w:r>
        <w:rPr>
          <w:color w:val="0000FF"/>
          <w:sz w:val="28"/>
          <w:szCs w:val="28"/>
        </w:rPr>
        <w:t xml:space="preserve"> </w:t>
      </w:r>
    </w:p>
    <w:p w14:paraId="3B6E0EE2" w14:textId="77777777" w:rsidR="00462902" w:rsidRDefault="005330D7">
      <w:pPr>
        <w:spacing w:before="2"/>
        <w:ind w:left="720" w:right="1702" w:firstLine="720"/>
        <w:jc w:val="both"/>
        <w:rPr>
          <w:sz w:val="28"/>
          <w:szCs w:val="28"/>
        </w:rPr>
      </w:pPr>
      <w:r>
        <w:rPr>
          <w:sz w:val="28"/>
          <w:szCs w:val="28"/>
        </w:rPr>
        <w:t xml:space="preserve">Exeter: </w:t>
      </w:r>
      <w:hyperlink r:id="rId49">
        <w:r>
          <w:rPr>
            <w:color w:val="0000FF"/>
            <w:sz w:val="28"/>
            <w:szCs w:val="28"/>
            <w:u w:val="single"/>
          </w:rPr>
          <w:t>earlyhelpexetersecure-mailbox@devon.gov.uk</w:t>
        </w:r>
      </w:hyperlink>
    </w:p>
    <w:p w14:paraId="083DC999" w14:textId="77777777" w:rsidR="00462902" w:rsidRDefault="00462902">
      <w:pPr>
        <w:pBdr>
          <w:top w:val="nil"/>
          <w:left w:val="nil"/>
          <w:bottom w:val="nil"/>
          <w:right w:val="nil"/>
          <w:between w:val="nil"/>
        </w:pBdr>
        <w:spacing w:before="10"/>
        <w:rPr>
          <w:color w:val="000000"/>
          <w:sz w:val="19"/>
          <w:szCs w:val="19"/>
        </w:rPr>
      </w:pPr>
    </w:p>
    <w:p w14:paraId="456BAFB9" w14:textId="77777777" w:rsidR="00462902" w:rsidRDefault="005330D7">
      <w:pPr>
        <w:tabs>
          <w:tab w:val="left" w:pos="1800"/>
          <w:tab w:val="left" w:pos="1801"/>
        </w:tabs>
        <w:spacing w:before="6"/>
        <w:rPr>
          <w:sz w:val="20"/>
          <w:szCs w:val="20"/>
        </w:rPr>
        <w:sectPr w:rsidR="00462902">
          <w:pgSz w:w="11910" w:h="16840"/>
          <w:pgMar w:top="851" w:right="601" w:bottom="851" w:left="357" w:header="0" w:footer="879" w:gutter="0"/>
          <w:cols w:space="720"/>
        </w:sectPr>
      </w:pPr>
      <w:r>
        <w:rPr>
          <w:sz w:val="28"/>
          <w:szCs w:val="28"/>
        </w:rPr>
        <w:t xml:space="preserve">For emergencies outside of office hours please call: 0345 600 0388 </w:t>
      </w:r>
    </w:p>
    <w:p w14:paraId="4F412E70" w14:textId="77777777" w:rsidR="00462902" w:rsidRDefault="005330D7">
      <w:pPr>
        <w:spacing w:before="92"/>
        <w:ind w:right="2051"/>
        <w:rPr>
          <w:b/>
          <w:sz w:val="24"/>
          <w:szCs w:val="24"/>
        </w:rPr>
      </w:pPr>
      <w:r>
        <w:rPr>
          <w:b/>
          <w:color w:val="006FC0"/>
          <w:sz w:val="28"/>
          <w:szCs w:val="28"/>
        </w:rPr>
        <w:t>Appendix 9</w:t>
      </w:r>
    </w:p>
    <w:p w14:paraId="129F5D8D" w14:textId="77777777" w:rsidR="00462902" w:rsidRDefault="00462902">
      <w:pPr>
        <w:spacing w:line="278" w:lineRule="auto"/>
        <w:ind w:left="1080" w:right="312"/>
        <w:rPr>
          <w:b/>
          <w:sz w:val="24"/>
          <w:szCs w:val="24"/>
        </w:rPr>
      </w:pPr>
    </w:p>
    <w:p w14:paraId="06D49C0E" w14:textId="77777777" w:rsidR="00462902" w:rsidRDefault="00462902">
      <w:pPr>
        <w:spacing w:line="278" w:lineRule="auto"/>
        <w:ind w:left="1080" w:right="312"/>
        <w:rPr>
          <w:b/>
          <w:sz w:val="24"/>
          <w:szCs w:val="24"/>
        </w:rPr>
      </w:pPr>
    </w:p>
    <w:p w14:paraId="2573708C" w14:textId="77777777" w:rsidR="00462902" w:rsidRDefault="005330D7">
      <w:pPr>
        <w:spacing w:line="278" w:lineRule="auto"/>
        <w:ind w:left="1080" w:right="312"/>
        <w:rPr>
          <w:b/>
          <w:sz w:val="24"/>
          <w:szCs w:val="24"/>
        </w:rPr>
      </w:pPr>
      <w:r>
        <w:rPr>
          <w:b/>
          <w:noProof/>
          <w:sz w:val="24"/>
          <w:szCs w:val="24"/>
        </w:rPr>
        <w:drawing>
          <wp:inline distT="114300" distB="114300" distL="114300" distR="114300" wp14:anchorId="34673C1F" wp14:editId="777A3A3D">
            <wp:extent cx="5543550" cy="7924800"/>
            <wp:effectExtent l="0" t="0" r="0" b="0"/>
            <wp:docPr id="9731059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0"/>
                    <a:srcRect/>
                    <a:stretch>
                      <a:fillRect/>
                    </a:stretch>
                  </pic:blipFill>
                  <pic:spPr>
                    <a:xfrm>
                      <a:off x="0" y="0"/>
                      <a:ext cx="5543550" cy="7924800"/>
                    </a:xfrm>
                    <a:prstGeom prst="rect">
                      <a:avLst/>
                    </a:prstGeom>
                    <a:ln/>
                  </pic:spPr>
                </pic:pic>
              </a:graphicData>
            </a:graphic>
          </wp:inline>
        </w:drawing>
      </w:r>
    </w:p>
    <w:p w14:paraId="58B16BD2" w14:textId="77777777" w:rsidR="00462902" w:rsidRDefault="00462902">
      <w:pPr>
        <w:spacing w:line="278" w:lineRule="auto"/>
        <w:ind w:right="312"/>
        <w:rPr>
          <w:b/>
          <w:color w:val="006FC0"/>
          <w:sz w:val="26"/>
          <w:szCs w:val="26"/>
        </w:rPr>
      </w:pPr>
    </w:p>
    <w:p w14:paraId="298243A3" w14:textId="77777777" w:rsidR="00462902" w:rsidRDefault="00462902">
      <w:pPr>
        <w:spacing w:line="278" w:lineRule="auto"/>
        <w:ind w:right="312"/>
        <w:rPr>
          <w:b/>
          <w:sz w:val="24"/>
          <w:szCs w:val="24"/>
        </w:rPr>
      </w:pPr>
    </w:p>
    <w:sectPr w:rsidR="00462902">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02B6" w14:textId="77777777" w:rsidR="001331CE" w:rsidRDefault="001331CE">
      <w:r>
        <w:separator/>
      </w:r>
    </w:p>
  </w:endnote>
  <w:endnote w:type="continuationSeparator" w:id="0">
    <w:p w14:paraId="24B193A6" w14:textId="77777777" w:rsidR="001331CE" w:rsidRDefault="0013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3DB2" w14:textId="77777777" w:rsidR="00462902" w:rsidRDefault="005330D7">
    <w:pPr>
      <w:jc w:val="right"/>
    </w:pPr>
    <w:r>
      <w:fldChar w:fldCharType="begin"/>
    </w:r>
    <w:r>
      <w:instrText>PAGE</w:instrText>
    </w:r>
    <w:r w:rsidR="00000000">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D05A" w14:textId="77777777" w:rsidR="00462902" w:rsidRDefault="005330D7">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0935E674" wp14:editId="73D69AB2">
              <wp:simplePos x="0" y="0"/>
              <wp:positionH relativeFrom="column">
                <wp:posOffset>6540500</wp:posOffset>
              </wp:positionH>
              <wp:positionV relativeFrom="paragraph">
                <wp:posOffset>9867900</wp:posOffset>
              </wp:positionV>
              <wp:extent cx="275590" cy="224155"/>
              <wp:effectExtent l="0" t="0" r="0" b="0"/>
              <wp:wrapNone/>
              <wp:docPr id="973105908" name="Rectangle 973105908"/>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6A60AC9D" w14:textId="77777777" w:rsidR="00462902" w:rsidRDefault="005330D7">
                          <w:pPr>
                            <w:spacing w:before="12"/>
                            <w:ind w:left="60" w:firstLine="30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0935E674" id="Rectangle 973105908" o:spid="_x0000_s1026" style="position:absolute;left:0;text-align:left;margin-left:515pt;margin-top:777pt;width:21.7pt;height:17.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" filled="f" stroked="f">
              <v:textbox inset="0,0,0,0">
                <w:txbxContent>
                  <w:p w14:paraId="6A60AC9D" w14:textId="77777777" w:rsidR="00462902" w:rsidRDefault="005330D7">
                    <w:pPr>
                      <w:spacing w:before="12"/>
                      <w:ind w:left="60" w:firstLine="30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AF84" w14:textId="173A49D0" w:rsidR="00462902" w:rsidRDefault="005330D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sidR="00000000">
      <w:rPr>
        <w:sz w:val="20"/>
        <w:szCs w:val="20"/>
      </w:rPr>
      <w:fldChar w:fldCharType="separate"/>
    </w:r>
    <w:r w:rsidR="002B7665">
      <w:rPr>
        <w:noProof/>
        <w:sz w:val="20"/>
        <w:szCs w:val="20"/>
      </w:rPr>
      <w:t>19</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0AF9A577" wp14:editId="264D7104">
              <wp:simplePos x="0" y="0"/>
              <wp:positionH relativeFrom="column">
                <wp:posOffset>6540500</wp:posOffset>
              </wp:positionH>
              <wp:positionV relativeFrom="paragraph">
                <wp:posOffset>9867900</wp:posOffset>
              </wp:positionV>
              <wp:extent cx="273685" cy="224155"/>
              <wp:effectExtent l="0" t="0" r="0" b="0"/>
              <wp:wrapNone/>
              <wp:docPr id="973105909" name="Rectangle 973105909"/>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18263C6D" w14:textId="77777777" w:rsidR="00462902" w:rsidRDefault="005330D7">
                          <w:pPr>
                            <w:spacing w:before="12"/>
                            <w:ind w:left="60" w:firstLine="30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w:pict>
            <v:rect w14:anchorId="0AF9A577" id="Rectangle 973105909" o:spid="_x0000_s1027" style="position:absolute;left:0;text-align:left;margin-left:515pt;margin-top:777pt;width:21.55pt;height:17.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" filled="f" stroked="f">
              <v:textbox inset="0,0,0,0">
                <w:txbxContent>
                  <w:p w14:paraId="18263C6D" w14:textId="77777777" w:rsidR="00462902" w:rsidRDefault="005330D7">
                    <w:pPr>
                      <w:spacing w:before="12"/>
                      <w:ind w:left="60" w:firstLine="300"/>
                      <w:textDirection w:val="btLr"/>
                    </w:pPr>
                    <w:r>
                      <w:rPr>
                        <w:color w:val="000000"/>
                        <w:sz w:val="20"/>
                      </w:rPr>
                      <w:t xml:space="preserve"> PAGE 19</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D0CA" w14:textId="322E7353" w:rsidR="00462902" w:rsidRDefault="005330D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sidR="00000000">
      <w:rPr>
        <w:sz w:val="20"/>
        <w:szCs w:val="20"/>
      </w:rPr>
      <w:fldChar w:fldCharType="separate"/>
    </w:r>
    <w:r w:rsidR="002B7665">
      <w:rPr>
        <w:noProof/>
        <w:sz w:val="20"/>
        <w:szCs w:val="20"/>
      </w:rPr>
      <w:t>48</w:t>
    </w:r>
    <w:r>
      <w:rPr>
        <w:sz w:val="20"/>
        <w:szCs w:val="20"/>
      </w:rPr>
      <w:fldChar w:fldCharType="end"/>
    </w:r>
    <w:r>
      <w:rPr>
        <w:noProof/>
      </w:rPr>
      <mc:AlternateContent>
        <mc:Choice Requires="wps">
          <w:drawing>
            <wp:anchor distT="0" distB="0" distL="0" distR="0" simplePos="0" relativeHeight="251660288" behindDoc="1" locked="0" layoutInCell="1" hidden="0" allowOverlap="1" wp14:anchorId="03F5756E" wp14:editId="7AA6C1AB">
              <wp:simplePos x="0" y="0"/>
              <wp:positionH relativeFrom="column">
                <wp:posOffset>6540500</wp:posOffset>
              </wp:positionH>
              <wp:positionV relativeFrom="paragraph">
                <wp:posOffset>9867900</wp:posOffset>
              </wp:positionV>
              <wp:extent cx="273685" cy="224155"/>
              <wp:effectExtent l="0" t="0" r="0" b="0"/>
              <wp:wrapNone/>
              <wp:docPr id="973105907" name="Rectangle 973105907"/>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3B3FA92D" w14:textId="77777777" w:rsidR="00462902" w:rsidRDefault="005330D7">
                          <w:pPr>
                            <w:spacing w:before="12"/>
                            <w:ind w:left="60" w:firstLine="30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03F5756E" id="Rectangle 973105907" o:spid="_x0000_s1028" style="position:absolute;left:0;text-align:left;margin-left:515pt;margin-top:777pt;width:21.55pt;height:17.6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4n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" filled="f" stroked="f">
              <v:textbox inset="0,0,0,0">
                <w:txbxContent>
                  <w:p w14:paraId="3B3FA92D" w14:textId="77777777" w:rsidR="00462902" w:rsidRDefault="005330D7">
                    <w:pPr>
                      <w:spacing w:before="12"/>
                      <w:ind w:left="60" w:firstLine="30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C483" w14:textId="77777777" w:rsidR="001331CE" w:rsidRDefault="001331CE">
      <w:r>
        <w:separator/>
      </w:r>
    </w:p>
  </w:footnote>
  <w:footnote w:type="continuationSeparator" w:id="0">
    <w:p w14:paraId="09F237D8" w14:textId="77777777" w:rsidR="001331CE" w:rsidRDefault="0013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7AE4"/>
    <w:multiLevelType w:val="multilevel"/>
    <w:tmpl w:val="7FD817F0"/>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 w15:restartNumberingAfterBreak="0">
    <w:nsid w:val="0DEC3EF0"/>
    <w:multiLevelType w:val="multilevel"/>
    <w:tmpl w:val="940C2B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A92372"/>
    <w:multiLevelType w:val="multilevel"/>
    <w:tmpl w:val="0AA4AA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495EEE"/>
    <w:multiLevelType w:val="multilevel"/>
    <w:tmpl w:val="15EC3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766138"/>
    <w:multiLevelType w:val="multilevel"/>
    <w:tmpl w:val="FA4A9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43213B"/>
    <w:multiLevelType w:val="multilevel"/>
    <w:tmpl w:val="01FC8142"/>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6" w15:restartNumberingAfterBreak="0">
    <w:nsid w:val="2BA10803"/>
    <w:multiLevelType w:val="multilevel"/>
    <w:tmpl w:val="3086E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D4601B6"/>
    <w:multiLevelType w:val="multilevel"/>
    <w:tmpl w:val="82B02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04A449E"/>
    <w:multiLevelType w:val="multilevel"/>
    <w:tmpl w:val="221CD17C"/>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194417"/>
    <w:multiLevelType w:val="multilevel"/>
    <w:tmpl w:val="BB54144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0" w15:restartNumberingAfterBreak="0">
    <w:nsid w:val="3C33430E"/>
    <w:multiLevelType w:val="multilevel"/>
    <w:tmpl w:val="7CEE2D3C"/>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C6059F"/>
    <w:multiLevelType w:val="multilevel"/>
    <w:tmpl w:val="AD2AAB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9E652F"/>
    <w:multiLevelType w:val="multilevel"/>
    <w:tmpl w:val="10B8E2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2235934"/>
    <w:multiLevelType w:val="multilevel"/>
    <w:tmpl w:val="ACB65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39C585F"/>
    <w:multiLevelType w:val="multilevel"/>
    <w:tmpl w:val="0532D1C0"/>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5" w15:restartNumberingAfterBreak="0">
    <w:nsid w:val="548659C8"/>
    <w:multiLevelType w:val="multilevel"/>
    <w:tmpl w:val="5184B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C296916"/>
    <w:multiLevelType w:val="multilevel"/>
    <w:tmpl w:val="7F28A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D7756F1"/>
    <w:multiLevelType w:val="multilevel"/>
    <w:tmpl w:val="37041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36A2393"/>
    <w:multiLevelType w:val="multilevel"/>
    <w:tmpl w:val="E99E12C6"/>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9" w15:restartNumberingAfterBreak="0">
    <w:nsid w:val="673D665B"/>
    <w:multiLevelType w:val="multilevel"/>
    <w:tmpl w:val="EAC4E28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20" w15:restartNumberingAfterBreak="0">
    <w:nsid w:val="67723C41"/>
    <w:multiLevelType w:val="multilevel"/>
    <w:tmpl w:val="9EE40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65E36EA"/>
    <w:multiLevelType w:val="multilevel"/>
    <w:tmpl w:val="C18469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7624DD0"/>
    <w:multiLevelType w:val="multilevel"/>
    <w:tmpl w:val="C26C1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461089">
    <w:abstractNumId w:val="13"/>
  </w:num>
  <w:num w:numId="2" w16cid:durableId="36399326">
    <w:abstractNumId w:val="18"/>
  </w:num>
  <w:num w:numId="3" w16cid:durableId="1983458485">
    <w:abstractNumId w:val="7"/>
  </w:num>
  <w:num w:numId="4" w16cid:durableId="811408817">
    <w:abstractNumId w:val="6"/>
  </w:num>
  <w:num w:numId="5" w16cid:durableId="1440637340">
    <w:abstractNumId w:val="0"/>
  </w:num>
  <w:num w:numId="6" w16cid:durableId="1588997456">
    <w:abstractNumId w:val="22"/>
  </w:num>
  <w:num w:numId="7" w16cid:durableId="437721040">
    <w:abstractNumId w:val="21"/>
  </w:num>
  <w:num w:numId="8" w16cid:durableId="1665860742">
    <w:abstractNumId w:val="8"/>
  </w:num>
  <w:num w:numId="9" w16cid:durableId="647439679">
    <w:abstractNumId w:val="3"/>
  </w:num>
  <w:num w:numId="10" w16cid:durableId="1437091420">
    <w:abstractNumId w:val="20"/>
  </w:num>
  <w:num w:numId="11" w16cid:durableId="316884661">
    <w:abstractNumId w:val="16"/>
  </w:num>
  <w:num w:numId="12" w16cid:durableId="107822444">
    <w:abstractNumId w:val="17"/>
  </w:num>
  <w:num w:numId="13" w16cid:durableId="1456144976">
    <w:abstractNumId w:val="9"/>
  </w:num>
  <w:num w:numId="14" w16cid:durableId="282735175">
    <w:abstractNumId w:val="10"/>
  </w:num>
  <w:num w:numId="15" w16cid:durableId="565724921">
    <w:abstractNumId w:val="1"/>
  </w:num>
  <w:num w:numId="16" w16cid:durableId="637807180">
    <w:abstractNumId w:val="5"/>
  </w:num>
  <w:num w:numId="17" w16cid:durableId="1449199909">
    <w:abstractNumId w:val="2"/>
  </w:num>
  <w:num w:numId="18" w16cid:durableId="1364793347">
    <w:abstractNumId w:val="19"/>
  </w:num>
  <w:num w:numId="19" w16cid:durableId="763115431">
    <w:abstractNumId w:val="15"/>
  </w:num>
  <w:num w:numId="20" w16cid:durableId="63571240">
    <w:abstractNumId w:val="14"/>
  </w:num>
  <w:num w:numId="21" w16cid:durableId="1056703753">
    <w:abstractNumId w:val="12"/>
  </w:num>
  <w:num w:numId="22" w16cid:durableId="686757511">
    <w:abstractNumId w:val="4"/>
  </w:num>
  <w:num w:numId="23" w16cid:durableId="121732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02"/>
    <w:rsid w:val="001331CE"/>
    <w:rsid w:val="002B7665"/>
    <w:rsid w:val="00462902"/>
    <w:rsid w:val="005330D7"/>
    <w:rsid w:val="0067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B0C9"/>
  <w15:docId w15:val="{94A410BD-FA4E-44DD-A234-600450D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offscreen">
    <w:name w:val="offscreen"/>
    <w:basedOn w:val="DefaultParagraphFont"/>
    <w:rsid w:val="00967875"/>
  </w:style>
  <w:style w:type="character" w:styleId="UnresolvedMention">
    <w:name w:val="Unresolved Mention"/>
    <w:basedOn w:val="DefaultParagraphFont"/>
    <w:uiPriority w:val="99"/>
    <w:semiHidden/>
    <w:unhideWhenUsed/>
    <w:rsid w:val="00967875"/>
    <w:rPr>
      <w:color w:val="605E5C"/>
      <w:shd w:val="clear" w:color="auto" w:fill="E1DFDD"/>
    </w:r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csenquiries@torbay.gov.uk" TargetMode="External"/><Relationship Id="rId18"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26"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9" Type="http://schemas.openxmlformats.org/officeDocument/2006/relationships/hyperlink" Target="http://www.childnet.com/"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947546/Sharing_nudes_and_semi_nudes_how_to_respond_to_an_incident_Summary_V2.pdf" TargetMode="External"/><Relationship Id="rId34" Type="http://schemas.openxmlformats.org/officeDocument/2006/relationships/hyperlink" Target="http://www.gov.uk/government/publications/channel-guidance" TargetMode="External"/><Relationship Id="rId42" Type="http://schemas.openxmlformats.org/officeDocument/2006/relationships/hyperlink" Target="http://www.mermaidsuk.org.uk/" TargetMode="External"/><Relationship Id="rId47" Type="http://schemas.openxmlformats.org/officeDocument/2006/relationships/hyperlink" Target="mailto:earlyhelpmideastsecure-mailbox@devon.gov.uk" TargetMode="External"/><Relationship Id="rId50"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tel:01803208564" TargetMode="External"/><Relationship Id="rId17"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5"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3" Type="http://schemas.openxmlformats.org/officeDocument/2006/relationships/hyperlink" Target="http://www.refuge.org.uk/" TargetMode="External"/><Relationship Id="rId38" Type="http://schemas.openxmlformats.org/officeDocument/2006/relationships/hyperlink" Target="http://www.beatbullying.org/" TargetMode="External"/><Relationship Id="rId46" Type="http://schemas.openxmlformats.org/officeDocument/2006/relationships/hyperlink" Target="mailto:earlyhelpnorthsecure-mailbox@devon.gov.uk"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9" Type="http://schemas.openxmlformats.org/officeDocument/2006/relationships/hyperlink" Target="http://www.proceduresonline.com/swcpp/devon/p_underage_sexual_act.html" TargetMode="External"/><Relationship Id="rId41"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mailto:help@nspcc.org.uk" TargetMode="External"/><Relationship Id="rId32" Type="http://schemas.openxmlformats.org/officeDocument/2006/relationships/hyperlink" Target="mailto:hello@safe-services.org.uk" TargetMode="External"/><Relationship Id="rId37" Type="http://schemas.openxmlformats.org/officeDocument/2006/relationships/hyperlink" Target="http://anti-bullyingalliance.org.uk/" TargetMode="External"/><Relationship Id="rId40" Type="http://schemas.openxmlformats.org/officeDocument/2006/relationships/hyperlink" Target="http://www.thinkuknow.co.uk/" TargetMode="External"/><Relationship Id="rId45" Type="http://schemas.openxmlformats.org/officeDocument/2006/relationships/hyperlink" Target="mailto:mashsecure@devon.gov.uk" TargetMode="External"/><Relationship Id="rId5" Type="http://schemas.openxmlformats.org/officeDocument/2006/relationships/webSettings" Target="webSetting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plymouthcast-my.sharepoint.com/:w:/g/personal/lpaiano_plymouthcast_org_uk/ESXfJROC3WVJoQG4lFyTc5wBb72ZgZ3OMqdQIyvwbxooJA" TargetMode="External"/><Relationship Id="rId28" Type="http://schemas.openxmlformats.org/officeDocument/2006/relationships/hyperlink" Target="http://www.proceduresonline.com/swcpp/devon/p_underage_sexual_act.html" TargetMode="External"/><Relationship Id="rId36" Type="http://schemas.openxmlformats.org/officeDocument/2006/relationships/hyperlink" Target="http://www.childline.org.uk/pages/home.aspx" TargetMode="External"/><Relationship Id="rId49" Type="http://schemas.openxmlformats.org/officeDocument/2006/relationships/hyperlink" Target="mailto:earlyhelpexetersecure-mailbox@devon.gov.uk" TargetMode="External"/><Relationship Id="rId10" Type="http://schemas.openxmlformats.org/officeDocument/2006/relationships/footer" Target="footer2.xm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1" Type="http://schemas.openxmlformats.org/officeDocument/2006/relationships/hyperlink" Target="mailto:hello@safe-services.org.uk" TargetMode="External"/><Relationship Id="rId44" Type="http://schemas.openxmlformats.org/officeDocument/2006/relationships/image" Target="media/image2.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7" Type="http://schemas.openxmlformats.org/officeDocument/2006/relationships/footer" Target="footer3.xml"/><Relationship Id="rId30" Type="http://schemas.openxmlformats.org/officeDocument/2006/relationships/hyperlink" Target="https://www.legislation.gov.uk/ukpga/2021/17/part/1/enacted" TargetMode="External"/><Relationship Id="rId35" Type="http://schemas.openxmlformats.org/officeDocument/2006/relationships/hyperlink" Target="http://www.nspcc.org.uk/" TargetMode="External"/><Relationship Id="rId43" Type="http://schemas.openxmlformats.org/officeDocument/2006/relationships/footer" Target="footer4.xml"/><Relationship Id="rId48" Type="http://schemas.openxmlformats.org/officeDocument/2006/relationships/hyperlink" Target="mailto:earlyhelpsouthsecure-mailbox@devon.gov.uk" TargetMode="Externa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AyO0zp/Eu7WOcvU7i53kiAQ/g==">CgMxLjAyCGguZ2pkZ3hzMg5oLjFndW9ibWYwZDdybzIOaC5hNnV2dHB4Y2NsZjYyDmgueDdxZG93eHcyNHN5Mg5oLjV0cGxtYWtkaW5lcTIOaC5paW95YWEyanhsbTgyDmguZmxnNzljemVtN2IwMg1oLnFmeHp0dHptNzl3Mg5oLjdyd2E5ZjIxZzJlMTIOaC5idXJvMHRsdWt3M2oyDmguemRvOHh6NzNlYnB0Mg5oLnN0bHdlcGdpNWZldDgAciExZlY0N09aRzczLUhVakV2S2RkX3NKbDJXUFZ1TUNwN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19483</Words>
  <Characters>111056</Characters>
  <Application>Microsoft Office Word</Application>
  <DocSecurity>0</DocSecurity>
  <Lines>925</Lines>
  <Paragraphs>260</Paragraphs>
  <ScaleCrop>false</ScaleCrop>
  <Company/>
  <LinksUpToDate>false</LinksUpToDate>
  <CharactersWithSpaces>130279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Gareth Jones</cp:lastModifiedBy>
  <cp:revision>2</cp:revision>
  <dcterms:created xsi:type="dcterms:W3CDTF">2024-07-09T15:09:00Z</dcterms:created>
  <dcterms:modified xsi:type="dcterms:W3CDTF">2024-07-09T15:09:00Z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